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9" w:rsidRDefault="0030597C" w:rsidP="00F822E9">
      <w:pPr>
        <w:tabs>
          <w:tab w:val="left" w:pos="992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-300990</wp:posOffset>
            </wp:positionV>
            <wp:extent cx="6715125" cy="9915525"/>
            <wp:effectExtent l="19050" t="0" r="9525" b="0"/>
            <wp:wrapNone/>
            <wp:docPr id="9" name="Рисунок 2" descr="1425637-f1440c61d3b5c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5637-f1440c61d3b5c1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2E9" w:rsidRDefault="00F822E9" w:rsidP="00F822E9">
      <w:pPr>
        <w:tabs>
          <w:tab w:val="left" w:pos="992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822E9" w:rsidRDefault="00F822E9" w:rsidP="00F822E9">
      <w:pPr>
        <w:tabs>
          <w:tab w:val="left" w:pos="992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822E9" w:rsidRDefault="00F822E9" w:rsidP="00F822E9">
      <w:pPr>
        <w:tabs>
          <w:tab w:val="left" w:pos="992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822E9" w:rsidRPr="001C1334" w:rsidRDefault="00F822E9" w:rsidP="00F822E9">
      <w:pPr>
        <w:tabs>
          <w:tab w:val="left" w:pos="992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334"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144780</wp:posOffset>
            </wp:positionV>
            <wp:extent cx="1284605" cy="1212215"/>
            <wp:effectExtent l="0" t="0" r="0" b="698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13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Информационная                                                       № 6 (33)    2014-2015 </w:t>
      </w:r>
      <w:proofErr w:type="spellStart"/>
      <w:r w:rsidRPr="001C1334">
        <w:rPr>
          <w:rFonts w:ascii="Times New Roman" w:eastAsia="Times New Roman" w:hAnsi="Times New Roman"/>
          <w:b/>
          <w:sz w:val="24"/>
          <w:szCs w:val="24"/>
          <w:lang w:eastAsia="ru-RU"/>
        </w:rPr>
        <w:t>уч.г</w:t>
      </w:r>
      <w:proofErr w:type="spellEnd"/>
      <w:r w:rsidRPr="001C133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822E9" w:rsidRPr="001C1334" w:rsidRDefault="00F822E9" w:rsidP="00F822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1334">
        <w:rPr>
          <w:rFonts w:ascii="Times New Roman" w:eastAsia="Times New Roman" w:hAnsi="Times New Roman"/>
          <w:b/>
          <w:sz w:val="24"/>
          <w:szCs w:val="24"/>
          <w:lang w:eastAsia="ru-RU"/>
        </w:rPr>
        <w:t>газета МБОУ гимназии № 44                                                      (апрель)</w:t>
      </w:r>
    </w:p>
    <w:p w:rsidR="00F822E9" w:rsidRDefault="00F822E9" w:rsidP="00F822E9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</w:p>
    <w:p w:rsidR="003E76C4" w:rsidRDefault="00F822E9">
      <w:r w:rsidRPr="00F822E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C4" w:rsidRPr="00B53153" w:rsidRDefault="003E76C4" w:rsidP="003E76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/>
          <w:iCs/>
          <w:color w:val="C00000"/>
          <w:sz w:val="36"/>
          <w:szCs w:val="36"/>
        </w:rPr>
      </w:pPr>
      <w:proofErr w:type="spellStart"/>
      <w:r w:rsidRPr="00B53153">
        <w:rPr>
          <w:rFonts w:ascii="Arial" w:eastAsiaTheme="minorHAnsi" w:hAnsi="Arial" w:cs="Arial"/>
          <w:i/>
          <w:iCs/>
          <w:color w:val="C00000"/>
          <w:sz w:val="36"/>
          <w:szCs w:val="36"/>
        </w:rPr>
        <w:t>Спецвыпуск</w:t>
      </w:r>
      <w:proofErr w:type="spellEnd"/>
      <w:r w:rsidRPr="00B53153">
        <w:rPr>
          <w:rFonts w:ascii="Arial" w:eastAsiaTheme="minorHAnsi" w:hAnsi="Arial" w:cs="Arial"/>
          <w:i/>
          <w:iCs/>
          <w:color w:val="C00000"/>
          <w:sz w:val="36"/>
          <w:szCs w:val="36"/>
        </w:rPr>
        <w:t xml:space="preserve">: </w:t>
      </w:r>
      <w:r w:rsidRPr="00B53153">
        <w:rPr>
          <w:rFonts w:ascii="Arial" w:eastAsiaTheme="minorHAnsi" w:hAnsi="Arial" w:cs="Arial"/>
          <w:b/>
          <w:bCs/>
          <w:i/>
          <w:iCs/>
          <w:color w:val="C00000"/>
          <w:sz w:val="36"/>
          <w:szCs w:val="36"/>
        </w:rPr>
        <w:t>9 Мая</w:t>
      </w:r>
      <w:r w:rsidRPr="00B53153">
        <w:rPr>
          <w:rFonts w:ascii="Arial" w:eastAsiaTheme="minorHAnsi" w:hAnsi="Arial" w:cs="Arial"/>
          <w:i/>
          <w:iCs/>
          <w:color w:val="C00000"/>
          <w:sz w:val="36"/>
          <w:szCs w:val="36"/>
        </w:rPr>
        <w:t>!</w:t>
      </w:r>
    </w:p>
    <w:p w:rsidR="003E76C4" w:rsidRPr="00B53153" w:rsidRDefault="003E76C4" w:rsidP="00B531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C00000"/>
          <w:sz w:val="36"/>
          <w:szCs w:val="36"/>
        </w:rPr>
      </w:pPr>
      <w:r w:rsidRPr="00B53153">
        <w:rPr>
          <w:rFonts w:ascii="Arial" w:eastAsiaTheme="minorHAnsi" w:hAnsi="Arial" w:cs="Arial"/>
          <w:b/>
          <w:bCs/>
          <w:color w:val="C00000"/>
          <w:sz w:val="36"/>
          <w:szCs w:val="36"/>
        </w:rPr>
        <w:t>К 70-летию Победы в Великой</w:t>
      </w:r>
      <w:r w:rsidR="00B53153">
        <w:rPr>
          <w:rFonts w:ascii="Arial" w:eastAsiaTheme="minorHAnsi" w:hAnsi="Arial" w:cs="Arial"/>
          <w:b/>
          <w:bCs/>
          <w:color w:val="C00000"/>
          <w:sz w:val="36"/>
          <w:szCs w:val="36"/>
        </w:rPr>
        <w:t xml:space="preserve"> Отечественной </w:t>
      </w:r>
      <w:r w:rsidRPr="00B53153">
        <w:rPr>
          <w:rFonts w:ascii="Arial" w:eastAsiaTheme="minorHAnsi" w:hAnsi="Arial" w:cs="Arial"/>
          <w:b/>
          <w:bCs/>
          <w:color w:val="C00000"/>
          <w:sz w:val="36"/>
          <w:szCs w:val="36"/>
        </w:rPr>
        <w:t>войне</w:t>
      </w:r>
    </w:p>
    <w:p w:rsidR="0030597C" w:rsidRDefault="0030597C" w:rsidP="0030597C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sectPr w:rsidR="0030597C" w:rsidSect="00B531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30597C" w:rsidRPr="00220B64" w:rsidRDefault="00D80712" w:rsidP="0030597C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20B64">
        <w:rPr>
          <w:rFonts w:ascii="Times New Roman" w:eastAsiaTheme="minorHAnsi" w:hAnsi="Times New Roman"/>
          <w:b/>
          <w:bCs/>
          <w:color w:val="17365D" w:themeColor="text2" w:themeShade="BF"/>
          <w:sz w:val="24"/>
          <w:szCs w:val="24"/>
        </w:rPr>
        <w:lastRenderedPageBreak/>
        <w:t xml:space="preserve">     </w:t>
      </w:r>
      <w:r w:rsidR="00DD395B" w:rsidRPr="00220B64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  9 Мая 1945 года отгремели последние орудийные залпы, и фашистская Германия, принесшая неисчислимые беды советским людям, народам многих стран, капитулировала.  </w:t>
      </w:r>
      <w:r w:rsidR="00DD395B" w:rsidRPr="00220B64">
        <w:rPr>
          <w:rFonts w:ascii="Times New Roman" w:eastAsiaTheme="minorHAnsi" w:hAnsi="Times New Roman"/>
          <w:b/>
          <w:bCs/>
          <w:color w:val="17365D" w:themeColor="text2" w:themeShade="BF"/>
          <w:sz w:val="24"/>
          <w:szCs w:val="24"/>
        </w:rPr>
        <w:t xml:space="preserve">1418 дней и ночей </w:t>
      </w:r>
      <w:r w:rsidR="00DD395B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продолжалась Великая Отечественная война. Свыше </w:t>
      </w:r>
      <w:r w:rsidR="00DD395B" w:rsidRPr="00220B64">
        <w:rPr>
          <w:rFonts w:ascii="Times New Roman" w:eastAsiaTheme="minorHAnsi" w:hAnsi="Times New Roman"/>
          <w:b/>
          <w:bCs/>
          <w:color w:val="17365D" w:themeColor="text2" w:themeShade="BF"/>
          <w:sz w:val="24"/>
          <w:szCs w:val="24"/>
        </w:rPr>
        <w:t>20</w:t>
      </w:r>
      <w:r w:rsidR="00DD395B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DD395B" w:rsidRPr="00220B64">
        <w:rPr>
          <w:rFonts w:ascii="Times New Roman" w:eastAsiaTheme="minorHAnsi" w:hAnsi="Times New Roman"/>
          <w:b/>
          <w:bCs/>
          <w:color w:val="17365D" w:themeColor="text2" w:themeShade="BF"/>
          <w:sz w:val="24"/>
          <w:szCs w:val="24"/>
        </w:rPr>
        <w:t xml:space="preserve">миллионов </w:t>
      </w:r>
      <w:r w:rsidR="00DD395B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лучших сынов и дочерей потеряла наша Отчизна. </w:t>
      </w:r>
      <w:r w:rsidR="0030597C" w:rsidRPr="00220B64">
        <w:rPr>
          <w:rFonts w:ascii="Times New Roman" w:hAnsi="Times New Roman"/>
          <w:b/>
          <w:color w:val="17365D" w:themeColor="text2" w:themeShade="BF"/>
          <w:sz w:val="24"/>
          <w:szCs w:val="24"/>
        </w:rPr>
        <w:t>В руинах 1710 городов и поселков, свыше 70 тысяч сел и деревень. Взорвано, разрушено около</w:t>
      </w:r>
      <w:r w:rsidR="0030597C" w:rsidRPr="00AA5EBF">
        <w:rPr>
          <w:rFonts w:ascii="Times New Roman" w:hAnsi="Times New Roman"/>
          <w:b/>
          <w:sz w:val="24"/>
          <w:szCs w:val="24"/>
        </w:rPr>
        <w:t xml:space="preserve"> </w:t>
      </w:r>
      <w:r w:rsidR="0030597C" w:rsidRPr="00220B64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32 тысяч промышленных предприятий, 65 тысяч километров железнодорожных путей. </w:t>
      </w:r>
    </w:p>
    <w:p w:rsidR="00DD395B" w:rsidRPr="00220B64" w:rsidRDefault="0030597C" w:rsidP="0030597C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20B64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   Тяжелую войну вынес на своих плечах наш народ. Он проливал кровь, голодал, отдавал фронту последнее. </w:t>
      </w:r>
      <w:r w:rsidR="00DD395B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В памяти поколений всегда будет жить великий подвиг народа, вставшего на защиту государства, не только отстоявшего свободу и независимость своей Родины, но и спасшего человечество от угрозы фашистского порабощения. </w:t>
      </w:r>
    </w:p>
    <w:p w:rsidR="00B53153" w:rsidRDefault="0030597C" w:rsidP="0030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C0504D" w:themeColor="accent2"/>
          <w:sz w:val="24"/>
          <w:szCs w:val="24"/>
        </w:rPr>
      </w:pPr>
      <w:r w:rsidRPr="00220B64">
        <w:rPr>
          <w:rFonts w:ascii="Times New Roman" w:eastAsiaTheme="minorHAnsi" w:hAnsi="Times New Roman"/>
          <w:b/>
          <w:bCs/>
          <w:color w:val="17365D" w:themeColor="text2" w:themeShade="BF"/>
          <w:sz w:val="24"/>
          <w:szCs w:val="24"/>
        </w:rPr>
        <w:t xml:space="preserve">     </w:t>
      </w:r>
      <w:r w:rsidR="003E76C4" w:rsidRPr="00220B64">
        <w:rPr>
          <w:rFonts w:ascii="Times New Roman" w:eastAsiaTheme="minorHAnsi" w:hAnsi="Times New Roman"/>
          <w:b/>
          <w:bCs/>
          <w:color w:val="17365D" w:themeColor="text2" w:themeShade="BF"/>
          <w:sz w:val="24"/>
          <w:szCs w:val="24"/>
        </w:rPr>
        <w:t>70 лет</w:t>
      </w:r>
      <w:r w:rsidR="003E76C4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прошло</w:t>
      </w:r>
      <w:r w:rsidR="00DD395B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, но до сих пор для </w:t>
      </w:r>
      <w:r w:rsidR="003E76C4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каждой российской семьи 9 Мая - это и радость Победы, и горечь</w:t>
      </w:r>
      <w:r w:rsidR="00D80712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220B64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скорби.</w:t>
      </w:r>
      <w:r w:rsidR="003E76C4" w:rsidRPr="00220B64">
        <w:rPr>
          <w:rFonts w:ascii="Times New Roman" w:eastAsiaTheme="minorHAnsi" w:hAnsi="Times New Roman"/>
          <w:b/>
          <w:color w:val="C0504D" w:themeColor="accent2"/>
          <w:sz w:val="24"/>
          <w:szCs w:val="24"/>
        </w:rPr>
        <w:t xml:space="preserve"> </w:t>
      </w:r>
    </w:p>
    <w:p w:rsidR="003E76C4" w:rsidRPr="00B53153" w:rsidRDefault="003E76C4" w:rsidP="0030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</w:pP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Через</w:t>
      </w:r>
      <w:r w:rsidR="00D80712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судьбу каждой семьи прошла</w:t>
      </w:r>
      <w:r w:rsidRPr="00AA5EBF">
        <w:rPr>
          <w:rFonts w:ascii="Times New Roman" w:eastAsiaTheme="minorHAnsi" w:hAnsi="Times New Roman"/>
          <w:b/>
          <w:color w:val="231F20"/>
          <w:sz w:val="24"/>
          <w:szCs w:val="24"/>
        </w:rPr>
        <w:t xml:space="preserve"> 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война, где только опалила, а где</w:t>
      </w:r>
      <w:r w:rsidR="00D80712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сожгла дотла. Память о войне всегда с нами.</w:t>
      </w:r>
      <w:r w:rsidR="00D80712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День Победы для нас - это символ мужества, величия и силы духа</w:t>
      </w:r>
      <w:r w:rsidR="00DD395B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нашего 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lastRenderedPageBreak/>
        <w:t>народа, бессмертного подвига воинов и тружеников тыла.</w:t>
      </w:r>
    </w:p>
    <w:p w:rsidR="003E76C4" w:rsidRPr="00B53153" w:rsidRDefault="00D80712" w:rsidP="0030597C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   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Пусть скорбь </w:t>
      </w:r>
      <w:proofErr w:type="gramStart"/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о</w:t>
      </w:r>
      <w:proofErr w:type="gramEnd"/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павших</w:t>
      </w:r>
      <w:proofErr w:type="gramEnd"/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будет светла, а память жива до тех пор, пока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живут народы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,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спасенные простым советским Солдатом, отстоявшим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мир и жизнь на Земле!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0597C" w:rsidRPr="00B5315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Люди отдают дань любви и уважения воинам-освободителям, помнят тех, кто погиб, защищая мир от фашизма. В память о них воздвигнуты мемориалы славы, обелиски, на братских могилах никогда не увядают цветы.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Долг общества, каждого неравнодушного человека 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–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ежедневно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помогать и поддерживать наших ветеранов. Очень важно, чтобы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молодое поколение помнило подвиг дедов. Поэтому необходимо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сделать все возможное, чтобы молодежь и будущие поколения помнили это и гордились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тем ратным и трудовым подвигом, который позволяет нашему краю и стране жить в мире и</w:t>
      </w:r>
      <w:r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 xml:space="preserve"> </w:t>
      </w:r>
      <w:r w:rsidR="003E76C4" w:rsidRPr="00B53153">
        <w:rPr>
          <w:rFonts w:ascii="Times New Roman" w:eastAsiaTheme="minorHAnsi" w:hAnsi="Times New Roman"/>
          <w:b/>
          <w:color w:val="17365D" w:themeColor="text2" w:themeShade="BF"/>
          <w:sz w:val="24"/>
          <w:szCs w:val="24"/>
        </w:rPr>
        <w:t>благополучии!</w:t>
      </w:r>
    </w:p>
    <w:p w:rsidR="0030597C" w:rsidRDefault="0030597C" w:rsidP="0030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31F20"/>
          <w:sz w:val="24"/>
          <w:szCs w:val="24"/>
        </w:rPr>
      </w:pPr>
    </w:p>
    <w:p w:rsidR="00B53153" w:rsidRPr="00FA48FE" w:rsidRDefault="00B53153" w:rsidP="00B5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B0F0"/>
          <w:sz w:val="28"/>
          <w:szCs w:val="24"/>
        </w:rPr>
      </w:pPr>
      <w:r w:rsidRPr="00FA48FE">
        <w:rPr>
          <w:rFonts w:ascii="Times New Roman" w:eastAsiaTheme="minorHAnsi" w:hAnsi="Times New Roman"/>
          <w:color w:val="00B0F0"/>
          <w:sz w:val="28"/>
          <w:szCs w:val="24"/>
        </w:rPr>
        <w:t>С праздником, с Днем Победы!</w:t>
      </w:r>
    </w:p>
    <w:p w:rsidR="00B53153" w:rsidRPr="00FA48FE" w:rsidRDefault="00B53153" w:rsidP="00B5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B0F0"/>
          <w:sz w:val="28"/>
          <w:szCs w:val="24"/>
        </w:rPr>
      </w:pPr>
      <w:r w:rsidRPr="00FA48FE">
        <w:rPr>
          <w:rFonts w:ascii="Times New Roman" w:eastAsiaTheme="minorHAnsi" w:hAnsi="Times New Roman"/>
          <w:color w:val="00B0F0"/>
          <w:sz w:val="28"/>
          <w:szCs w:val="24"/>
        </w:rPr>
        <w:t>Вечная память героям Великой Отечественной войны!</w:t>
      </w:r>
    </w:p>
    <w:p w:rsidR="00B53153" w:rsidRPr="00FA48FE" w:rsidRDefault="00B53153" w:rsidP="00B5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8"/>
          <w:szCs w:val="24"/>
        </w:rPr>
      </w:pPr>
      <w:r w:rsidRPr="00FA48FE">
        <w:rPr>
          <w:rFonts w:ascii="Times New Roman" w:eastAsiaTheme="minorHAnsi" w:hAnsi="Times New Roman"/>
          <w:color w:val="00B0F0"/>
          <w:sz w:val="28"/>
          <w:szCs w:val="24"/>
        </w:rPr>
        <w:t>Вечная слава дорогим ветеранам!</w:t>
      </w:r>
    </w:p>
    <w:p w:rsidR="00AF5C9B" w:rsidRPr="00FA48FE" w:rsidRDefault="00AF5C9B" w:rsidP="00B5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8"/>
          <w:szCs w:val="24"/>
        </w:rPr>
      </w:pPr>
    </w:p>
    <w:p w:rsidR="00AF5C9B" w:rsidRPr="00B53153" w:rsidRDefault="00AF5C9B" w:rsidP="00AF5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17365D" w:themeColor="text2" w:themeShade="BF"/>
          <w:sz w:val="24"/>
          <w:szCs w:val="24"/>
        </w:rPr>
        <w:sectPr w:rsidR="00AF5C9B" w:rsidRPr="00B53153" w:rsidSect="00B53153">
          <w:type w:val="continuous"/>
          <w:pgSz w:w="11906" w:h="16838"/>
          <w:pgMar w:top="1134" w:right="850" w:bottom="1134" w:left="1134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  <w:r>
        <w:rPr>
          <w:rFonts w:ascii="Times New Roman" w:eastAsiaTheme="minorHAnsi" w:hAnsi="Times New Roman"/>
          <w:color w:val="17365D" w:themeColor="text2" w:themeShade="BF"/>
          <w:sz w:val="28"/>
          <w:szCs w:val="24"/>
        </w:rPr>
        <w:t xml:space="preserve">Редакция </w:t>
      </w:r>
    </w:p>
    <w:p w:rsidR="001C1334" w:rsidRDefault="001C1334" w:rsidP="001C1334">
      <w:pPr>
        <w:jc w:val="center"/>
        <w:rPr>
          <w:rFonts w:ascii="Times New Roman" w:eastAsiaTheme="minorHAnsi" w:hAnsi="Times New Roman"/>
          <w:color w:val="FFC000"/>
          <w:sz w:val="28"/>
          <w:szCs w:val="24"/>
        </w:rPr>
      </w:pPr>
    </w:p>
    <w:p w:rsidR="00B53153" w:rsidRDefault="00B53153" w:rsidP="001C1334">
      <w:pPr>
        <w:jc w:val="center"/>
        <w:rPr>
          <w:b/>
          <w:bCs/>
          <w:color w:val="E29F07"/>
          <w:sz w:val="16"/>
          <w:szCs w:val="16"/>
        </w:rPr>
      </w:pPr>
    </w:p>
    <w:p w:rsidR="001C1334" w:rsidRDefault="001C1334" w:rsidP="001C1334">
      <w:pPr>
        <w:jc w:val="center"/>
        <w:rPr>
          <w:rFonts w:ascii="Times New Roman" w:hAnsi="Times New Roman"/>
          <w:b/>
          <w:bCs/>
          <w:color w:val="E29F07"/>
          <w:sz w:val="24"/>
          <w:szCs w:val="24"/>
        </w:rPr>
        <w:sectPr w:rsidR="001C1334" w:rsidSect="009F6D44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2C33F4" w:rsidRDefault="00217AC2" w:rsidP="00512A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2C33F4" w:rsidSect="00512AA8">
          <w:type w:val="continuous"/>
          <w:pgSz w:w="11906" w:h="16838"/>
          <w:pgMar w:top="1134" w:right="850" w:bottom="1134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ascii="Times New Roman" w:eastAsiaTheme="majorEastAsia" w:hAnsi="Times New Roman"/>
          <w:b/>
          <w:bCs/>
          <w:color w:val="FFC000"/>
          <w:sz w:val="24"/>
          <w:szCs w:val="2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стория Георгиевской ленты"/>
          </v:shape>
        </w:pict>
      </w:r>
    </w:p>
    <w:p w:rsidR="001C1334" w:rsidRPr="00512AA8" w:rsidRDefault="009F6D44" w:rsidP="002C33F4">
      <w:pPr>
        <w:spacing w:after="0"/>
        <w:jc w:val="both"/>
        <w:rPr>
          <w:rFonts w:ascii="Times New Roman" w:hAnsi="Times New Roman"/>
          <w:sz w:val="20"/>
        </w:rPr>
      </w:pPr>
      <w:r w:rsidRPr="00512AA8">
        <w:rPr>
          <w:rFonts w:ascii="Times New Roman" w:hAnsi="Times New Roman"/>
          <w:b/>
          <w:bCs/>
          <w:noProof/>
          <w:sz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1594485</wp:posOffset>
            </wp:positionV>
            <wp:extent cx="1933575" cy="2437765"/>
            <wp:effectExtent l="19050" t="0" r="9525" b="0"/>
            <wp:wrapSquare wrapText="bothSides"/>
            <wp:docPr id="13" name="Рисунок 4" descr="1425662-cd42eecfbeddd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25662-cd42eecfbeddd88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334" w:rsidRPr="00512AA8">
        <w:rPr>
          <w:rFonts w:ascii="Times New Roman" w:hAnsi="Times New Roman"/>
          <w:b/>
          <w:bCs/>
          <w:sz w:val="20"/>
        </w:rPr>
        <w:t>Георгиевские ленты</w:t>
      </w:r>
      <w:r w:rsidR="001C1334" w:rsidRPr="00512AA8">
        <w:rPr>
          <w:rFonts w:ascii="Times New Roman" w:hAnsi="Times New Roman"/>
          <w:sz w:val="20"/>
        </w:rPr>
        <w:t xml:space="preserve"> занимают наиболее почетное место в ряду многочисленных коллективных наград (отличи</w:t>
      </w:r>
      <w:r w:rsidR="002C33F4" w:rsidRPr="00512AA8">
        <w:rPr>
          <w:rFonts w:ascii="Times New Roman" w:hAnsi="Times New Roman"/>
          <w:sz w:val="20"/>
        </w:rPr>
        <w:t xml:space="preserve">й) частей Российской </w:t>
      </w:r>
      <w:r w:rsidRPr="00512AA8">
        <w:rPr>
          <w:rFonts w:ascii="Times New Roman" w:hAnsi="Times New Roman"/>
          <w:sz w:val="20"/>
        </w:rPr>
        <w:t>армии.</w:t>
      </w:r>
      <w:r w:rsidR="001C1334" w:rsidRPr="00512AA8">
        <w:rPr>
          <w:rFonts w:ascii="Times New Roman" w:hAnsi="Times New Roman"/>
          <w:sz w:val="20"/>
        </w:rPr>
        <w:br/>
      </w:r>
      <w:r w:rsidR="001C1334" w:rsidRPr="00512AA8">
        <w:rPr>
          <w:rFonts w:ascii="Times New Roman" w:hAnsi="Times New Roman"/>
          <w:b/>
          <w:bCs/>
          <w:sz w:val="20"/>
        </w:rPr>
        <w:t>Орден Георгия</w:t>
      </w:r>
      <w:r w:rsidR="001C1334" w:rsidRPr="00512AA8">
        <w:rPr>
          <w:rFonts w:ascii="Times New Roman" w:hAnsi="Times New Roman"/>
          <w:sz w:val="20"/>
        </w:rPr>
        <w:t xml:space="preserve"> был учрежден в 1769 году. По статусу он давался только за конкретные подвиги в военное время "тем, кои… отличили себя особливым каким мужественным поступком или подали мудрые и для нашей воинской службы полезные советы". Это была и</w:t>
      </w:r>
      <w:r w:rsidRPr="00512AA8">
        <w:rPr>
          <w:rFonts w:ascii="Times New Roman" w:hAnsi="Times New Roman"/>
          <w:sz w:val="20"/>
        </w:rPr>
        <w:t>сключительная воинская награда.</w:t>
      </w:r>
      <w:r w:rsidR="001C1334" w:rsidRPr="00512AA8">
        <w:rPr>
          <w:rFonts w:ascii="Times New Roman" w:hAnsi="Times New Roman"/>
          <w:sz w:val="20"/>
        </w:rPr>
        <w:br/>
      </w:r>
      <w:r w:rsidR="001C1334" w:rsidRPr="00512AA8">
        <w:rPr>
          <w:rFonts w:ascii="Times New Roman" w:hAnsi="Times New Roman"/>
          <w:b/>
          <w:bCs/>
          <w:sz w:val="20"/>
        </w:rPr>
        <w:t>Георгиевский орден</w:t>
      </w:r>
      <w:r w:rsidR="001C1334" w:rsidRPr="00512AA8">
        <w:rPr>
          <w:rFonts w:ascii="Times New Roman" w:hAnsi="Times New Roman"/>
          <w:sz w:val="20"/>
        </w:rPr>
        <w:t xml:space="preserve"> был разделен на четыре класса. Первая степень ордена имела три знака: крест</w:t>
      </w:r>
      <w:r w:rsidR="00290FF8" w:rsidRPr="00512AA8">
        <w:rPr>
          <w:rFonts w:ascii="Times New Roman" w:hAnsi="Times New Roman"/>
          <w:sz w:val="20"/>
        </w:rPr>
        <w:t>,</w:t>
      </w:r>
      <w:r w:rsidR="001C1334" w:rsidRPr="00512AA8">
        <w:rPr>
          <w:rFonts w:ascii="Times New Roman" w:hAnsi="Times New Roman"/>
          <w:sz w:val="20"/>
        </w:rPr>
        <w:t xml:space="preserve"> звезду и ленту, состоящую из трех черных и двух оранжевых полос, 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 - малый крест на шее, чет</w:t>
      </w:r>
      <w:r w:rsidRPr="00512AA8">
        <w:rPr>
          <w:rFonts w:ascii="Times New Roman" w:hAnsi="Times New Roman"/>
          <w:sz w:val="20"/>
        </w:rPr>
        <w:t>вертая - малый крест в петлице.</w:t>
      </w:r>
      <w:r w:rsidR="001C1334" w:rsidRPr="00512AA8">
        <w:rPr>
          <w:rFonts w:ascii="Times New Roman" w:hAnsi="Times New Roman"/>
          <w:sz w:val="20"/>
        </w:rPr>
        <w:br/>
        <w:t>Черно-оранжевые цвета Георгиевской ленты стали в России символом военной до</w:t>
      </w:r>
      <w:r w:rsidRPr="00512AA8">
        <w:rPr>
          <w:rFonts w:ascii="Times New Roman" w:hAnsi="Times New Roman"/>
          <w:sz w:val="20"/>
        </w:rPr>
        <w:t>блести и славы.</w:t>
      </w:r>
      <w:r w:rsidR="001C1334" w:rsidRPr="00512AA8">
        <w:rPr>
          <w:rFonts w:ascii="Times New Roman" w:hAnsi="Times New Roman"/>
          <w:sz w:val="20"/>
        </w:rPr>
        <w:br/>
      </w:r>
      <w:r w:rsidR="001C1334" w:rsidRPr="00512AA8">
        <w:rPr>
          <w:rFonts w:ascii="Times New Roman" w:hAnsi="Times New Roman"/>
          <w:b/>
          <w:bCs/>
          <w:sz w:val="20"/>
        </w:rPr>
        <w:t>Существуют различные мнения о символике Георгиевской ленты.</w:t>
      </w:r>
      <w:r w:rsidR="001C1334" w:rsidRPr="00512AA8">
        <w:rPr>
          <w:rFonts w:ascii="Times New Roman" w:hAnsi="Times New Roman"/>
          <w:sz w:val="20"/>
        </w:rPr>
        <w:t xml:space="preserve"> Например, граф </w:t>
      </w:r>
      <w:proofErr w:type="spellStart"/>
      <w:r w:rsidR="001C1334" w:rsidRPr="00512AA8">
        <w:rPr>
          <w:rFonts w:ascii="Times New Roman" w:hAnsi="Times New Roman"/>
          <w:sz w:val="20"/>
        </w:rPr>
        <w:t>Литта</w:t>
      </w:r>
      <w:proofErr w:type="spellEnd"/>
      <w:r w:rsidR="001C1334" w:rsidRPr="00512AA8">
        <w:rPr>
          <w:rFonts w:ascii="Times New Roman" w:hAnsi="Times New Roman"/>
          <w:sz w:val="20"/>
        </w:rPr>
        <w:t xml:space="preserve"> в 1833 году писал: "бессмертная законодательница, сей орден учредившая, полагала, что лента его соединяет цвет пороха и цвет огня…". Однако Серж </w:t>
      </w:r>
      <w:proofErr w:type="spellStart"/>
      <w:r w:rsidR="001C1334" w:rsidRPr="00512AA8">
        <w:rPr>
          <w:rFonts w:ascii="Times New Roman" w:hAnsi="Times New Roman"/>
          <w:sz w:val="20"/>
        </w:rPr>
        <w:t>Андоленко</w:t>
      </w:r>
      <w:proofErr w:type="spellEnd"/>
      <w:r w:rsidR="001C1334" w:rsidRPr="00512AA8">
        <w:rPr>
          <w:rFonts w:ascii="Times New Roman" w:hAnsi="Times New Roman"/>
          <w:sz w:val="20"/>
        </w:rPr>
        <w:t xml:space="preserve">, русский офицер, ставший впоследствии генералом французской армии и составивший наиболее полный сборник рисунков и описаний полковых значков Русской армии, с таким объяснением не согласен: "В действительности же цвета ордена были государственными с тех времен, когда русским национальным гербом стал двуглавый орел на золотом </w:t>
      </w:r>
      <w:proofErr w:type="gramStart"/>
      <w:r w:rsidR="001C1334" w:rsidRPr="00512AA8">
        <w:rPr>
          <w:rFonts w:ascii="Times New Roman" w:hAnsi="Times New Roman"/>
          <w:sz w:val="20"/>
        </w:rPr>
        <w:t>фоне</w:t>
      </w:r>
      <w:proofErr w:type="gramEnd"/>
      <w:r w:rsidR="001C1334" w:rsidRPr="00512AA8">
        <w:rPr>
          <w:rFonts w:ascii="Times New Roman" w:hAnsi="Times New Roman"/>
          <w:sz w:val="20"/>
        </w:rPr>
        <w:t>… Таким образом, русский военный орден и по своему имени и по своим цветам имел глубокие корни в отечественной истории".</w:t>
      </w:r>
      <w:r w:rsidR="001C1334" w:rsidRPr="00512AA8">
        <w:rPr>
          <w:rFonts w:ascii="Times New Roman" w:hAnsi="Times New Roman"/>
          <w:sz w:val="20"/>
        </w:rPr>
        <w:br/>
        <w:t>Георгиевская лента присваивалась также некоторым знакам отличия, жалуемым воинским частям, - Георгиевским серебряным труба</w:t>
      </w:r>
      <w:r w:rsidR="00290FF8" w:rsidRPr="00512AA8">
        <w:rPr>
          <w:rFonts w:ascii="Times New Roman" w:hAnsi="Times New Roman"/>
          <w:sz w:val="20"/>
        </w:rPr>
        <w:t>м, знаменам, штандартам и т.д. М</w:t>
      </w:r>
      <w:r w:rsidR="001C1334" w:rsidRPr="00512AA8">
        <w:rPr>
          <w:rFonts w:ascii="Times New Roman" w:hAnsi="Times New Roman"/>
          <w:sz w:val="20"/>
        </w:rPr>
        <w:t xml:space="preserve">ногие боевые награды носились на Георгиевской ленте, </w:t>
      </w:r>
      <w:r w:rsidRPr="00512AA8">
        <w:rPr>
          <w:rFonts w:ascii="Times New Roman" w:hAnsi="Times New Roman"/>
          <w:sz w:val="20"/>
        </w:rPr>
        <w:t xml:space="preserve">или она составляла часть </w:t>
      </w:r>
      <w:r w:rsidRPr="00512AA8">
        <w:rPr>
          <w:rFonts w:ascii="Times New Roman" w:hAnsi="Times New Roman"/>
          <w:sz w:val="20"/>
        </w:rPr>
        <w:lastRenderedPageBreak/>
        <w:t>ленты.</w:t>
      </w:r>
      <w:r w:rsidR="001C1334" w:rsidRPr="00512AA8">
        <w:rPr>
          <w:rFonts w:ascii="Times New Roman" w:hAnsi="Times New Roman"/>
          <w:sz w:val="20"/>
        </w:rPr>
        <w:br/>
        <w:t xml:space="preserve">В 1806 году в русской армии были введены наградные Георгиевские знамена. В </w:t>
      </w:r>
      <w:proofErr w:type="spellStart"/>
      <w:r w:rsidR="001C1334" w:rsidRPr="00512AA8">
        <w:rPr>
          <w:rFonts w:ascii="Times New Roman" w:hAnsi="Times New Roman"/>
          <w:sz w:val="20"/>
        </w:rPr>
        <w:t>навершии</w:t>
      </w:r>
      <w:proofErr w:type="spellEnd"/>
      <w:r w:rsidR="001C1334" w:rsidRPr="00512AA8">
        <w:rPr>
          <w:rFonts w:ascii="Times New Roman" w:hAnsi="Times New Roman"/>
          <w:sz w:val="20"/>
        </w:rPr>
        <w:t xml:space="preserve"> знамени помещался Георгиевский крест, под </w:t>
      </w:r>
      <w:proofErr w:type="spellStart"/>
      <w:r w:rsidR="001C1334" w:rsidRPr="00512AA8">
        <w:rPr>
          <w:rFonts w:ascii="Times New Roman" w:hAnsi="Times New Roman"/>
          <w:sz w:val="20"/>
        </w:rPr>
        <w:t>навершием</w:t>
      </w:r>
      <w:proofErr w:type="spellEnd"/>
      <w:r w:rsidR="001C1334" w:rsidRPr="00512AA8">
        <w:rPr>
          <w:rFonts w:ascii="Times New Roman" w:hAnsi="Times New Roman"/>
          <w:sz w:val="20"/>
        </w:rPr>
        <w:t xml:space="preserve"> повязывалась черно-оранжевая Георгиевская лента со знаменными к</w:t>
      </w:r>
      <w:r w:rsidR="00220B64" w:rsidRPr="00512AA8">
        <w:rPr>
          <w:rFonts w:ascii="Times New Roman" w:hAnsi="Times New Roman"/>
          <w:sz w:val="20"/>
        </w:rPr>
        <w:t>истями шириной в 1 вершок (4,44</w:t>
      </w:r>
      <w:r w:rsidR="001C1334" w:rsidRPr="00512AA8">
        <w:rPr>
          <w:rFonts w:ascii="Times New Roman" w:hAnsi="Times New Roman"/>
          <w:sz w:val="20"/>
        </w:rPr>
        <w:t>см</w:t>
      </w:r>
      <w:r w:rsidRPr="00512AA8">
        <w:rPr>
          <w:rFonts w:ascii="Times New Roman" w:hAnsi="Times New Roman"/>
          <w:sz w:val="20"/>
        </w:rPr>
        <w:t>).</w:t>
      </w:r>
      <w:r w:rsidR="001C1334" w:rsidRPr="00512AA8">
        <w:rPr>
          <w:rFonts w:ascii="Times New Roman" w:hAnsi="Times New Roman"/>
          <w:sz w:val="20"/>
        </w:rPr>
        <w:br/>
        <w:t>В 1855 году, во время Крымской войны, темляки георгиевских цветов появились на наградном офицерском оружии. Золотое оружие как род награды было не менее почетно для русско</w:t>
      </w:r>
      <w:r w:rsidR="00220B64" w:rsidRPr="00512AA8">
        <w:rPr>
          <w:rFonts w:ascii="Times New Roman" w:hAnsi="Times New Roman"/>
          <w:sz w:val="20"/>
        </w:rPr>
        <w:t>го офицера, чем орден Георгия.</w:t>
      </w:r>
      <w:r w:rsidR="00220B64" w:rsidRPr="00512AA8">
        <w:rPr>
          <w:rFonts w:ascii="Times New Roman" w:hAnsi="Times New Roman"/>
          <w:sz w:val="20"/>
        </w:rPr>
        <w:br/>
      </w:r>
      <w:r w:rsidR="001C1334" w:rsidRPr="00512AA8">
        <w:rPr>
          <w:rFonts w:ascii="Times New Roman" w:hAnsi="Times New Roman"/>
          <w:sz w:val="20"/>
        </w:rPr>
        <w:t>В годы Великой Отечественной войны, продолжая боевые традиции русской армии, 8 ноября 1943 года был учрежден орден Славы трех степе</w:t>
      </w:r>
      <w:r w:rsidR="00512AA8" w:rsidRPr="00512AA8">
        <w:rPr>
          <w:rFonts w:ascii="Times New Roman" w:hAnsi="Times New Roman"/>
          <w:sz w:val="20"/>
        </w:rPr>
        <w:t>ней. Его статус</w:t>
      </w:r>
      <w:r w:rsidR="001C1334" w:rsidRPr="00512AA8">
        <w:rPr>
          <w:rFonts w:ascii="Times New Roman" w:hAnsi="Times New Roman"/>
          <w:sz w:val="20"/>
        </w:rPr>
        <w:t xml:space="preserve">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</w:t>
      </w:r>
      <w:r w:rsidRPr="00512AA8">
        <w:rPr>
          <w:rFonts w:ascii="Times New Roman" w:hAnsi="Times New Roman"/>
          <w:sz w:val="20"/>
        </w:rPr>
        <w:t>йские наградные медали и знаки.</w:t>
      </w:r>
      <w:r w:rsidR="001C1334" w:rsidRPr="00512AA8">
        <w:rPr>
          <w:rFonts w:ascii="Times New Roman" w:hAnsi="Times New Roman"/>
          <w:sz w:val="20"/>
        </w:rPr>
        <w:br/>
        <w:t>2 марта 1992 года Указом Президиума Верховного Совета РСФСР "О государственных наградах Российской Федерации" было принято решение о восстановлении российского военного ордена Святого Георгия и знак</w:t>
      </w:r>
      <w:r w:rsidRPr="00512AA8">
        <w:rPr>
          <w:rFonts w:ascii="Times New Roman" w:hAnsi="Times New Roman"/>
          <w:sz w:val="20"/>
        </w:rPr>
        <w:t>а отличия "Георгиевский крест".</w:t>
      </w:r>
    </w:p>
    <w:p w:rsidR="009F6D44" w:rsidRPr="00512AA8" w:rsidRDefault="009F6D44" w:rsidP="009F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31F20"/>
          <w:sz w:val="20"/>
        </w:rPr>
      </w:pPr>
      <w:r w:rsidRPr="00512AA8">
        <w:rPr>
          <w:rFonts w:ascii="Times New Roman" w:eastAsiaTheme="minorHAnsi" w:hAnsi="Times New Roman"/>
          <w:color w:val="231F20"/>
          <w:sz w:val="20"/>
        </w:rPr>
        <w:t xml:space="preserve">Георгиевский крест, Георгиевская ленточка - это </w:t>
      </w:r>
      <w:r w:rsidRPr="00512AA8">
        <w:rPr>
          <w:rFonts w:ascii="Times New Roman" w:eastAsiaTheme="minorHAnsi" w:hAnsi="Times New Roman"/>
          <w:b/>
          <w:color w:val="231F20"/>
          <w:sz w:val="20"/>
        </w:rPr>
        <w:t>символ русской боевой традиции.</w:t>
      </w:r>
      <w:r w:rsidRPr="00512AA8">
        <w:rPr>
          <w:rFonts w:ascii="Times New Roman" w:eastAsiaTheme="minorHAnsi" w:hAnsi="Times New Roman"/>
          <w:color w:val="231F20"/>
          <w:sz w:val="20"/>
        </w:rPr>
        <w:t xml:space="preserve"> Символы связи между разными поколениями русского воинства. Ведь и воины Александра Невского, и дружинники Дмитрия Донского, и солдаты Суворова, Кутузова, и миллионы советских воинов шли в бой за Родину, за честь и свободу своей земли.</w:t>
      </w:r>
    </w:p>
    <w:p w:rsidR="009F6D44" w:rsidRPr="00512AA8" w:rsidRDefault="009F6D44" w:rsidP="009F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31F20"/>
          <w:sz w:val="20"/>
        </w:rPr>
      </w:pPr>
      <w:r w:rsidRPr="00512AA8">
        <w:rPr>
          <w:rFonts w:ascii="Times New Roman" w:eastAsiaTheme="minorHAnsi" w:hAnsi="Times New Roman"/>
          <w:b/>
          <w:color w:val="231F20"/>
          <w:sz w:val="20"/>
        </w:rPr>
        <w:t>Два цвета Георгиевской ленты</w:t>
      </w:r>
      <w:r w:rsidRPr="00512AA8">
        <w:rPr>
          <w:rFonts w:ascii="Times New Roman" w:eastAsiaTheme="minorHAnsi" w:hAnsi="Times New Roman"/>
          <w:color w:val="231F20"/>
          <w:sz w:val="20"/>
        </w:rPr>
        <w:t xml:space="preserve"> - пепел и огонь - это цвета победы,</w:t>
      </w:r>
      <w:r w:rsidR="00186189" w:rsidRPr="00512AA8">
        <w:rPr>
          <w:rFonts w:ascii="Times New Roman" w:eastAsiaTheme="minorHAnsi" w:hAnsi="Times New Roman"/>
          <w:color w:val="231F20"/>
          <w:sz w:val="20"/>
        </w:rPr>
        <w:t xml:space="preserve"> </w:t>
      </w:r>
      <w:r w:rsidRPr="00512AA8">
        <w:rPr>
          <w:rFonts w:ascii="Times New Roman" w:eastAsiaTheme="minorHAnsi" w:hAnsi="Times New Roman"/>
          <w:color w:val="231F20"/>
          <w:sz w:val="20"/>
        </w:rPr>
        <w:t>мужества, героизма, это символ памяти и уважения к ветеранам.</w:t>
      </w:r>
    </w:p>
    <w:p w:rsidR="009F6D44" w:rsidRPr="00512AA8" w:rsidRDefault="009F6D44" w:rsidP="009F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31F20"/>
          <w:sz w:val="20"/>
        </w:rPr>
      </w:pPr>
      <w:r w:rsidRPr="00512AA8">
        <w:rPr>
          <w:rFonts w:ascii="Times New Roman" w:eastAsiaTheme="minorHAnsi" w:hAnsi="Times New Roman"/>
          <w:b/>
          <w:color w:val="231F20"/>
          <w:sz w:val="20"/>
        </w:rPr>
        <w:t>Акция “Георгиевская ленточка”</w:t>
      </w:r>
      <w:r w:rsidRPr="00512AA8">
        <w:rPr>
          <w:rFonts w:ascii="Times New Roman" w:eastAsiaTheme="minorHAnsi" w:hAnsi="Times New Roman"/>
          <w:color w:val="231F20"/>
          <w:sz w:val="20"/>
        </w:rPr>
        <w:t xml:space="preserve"> - это эстафета. Эстафета</w:t>
      </w:r>
      <w:r w:rsidR="00186189" w:rsidRPr="00512AA8">
        <w:rPr>
          <w:rFonts w:ascii="Times New Roman" w:eastAsiaTheme="minorHAnsi" w:hAnsi="Times New Roman"/>
          <w:color w:val="231F20"/>
          <w:sz w:val="20"/>
        </w:rPr>
        <w:t xml:space="preserve"> </w:t>
      </w:r>
      <w:r w:rsidRPr="00512AA8">
        <w:rPr>
          <w:rFonts w:ascii="Times New Roman" w:eastAsiaTheme="minorHAnsi" w:hAnsi="Times New Roman"/>
          <w:color w:val="231F20"/>
          <w:sz w:val="20"/>
        </w:rPr>
        <w:t>народной памяти, уважения к подвигам отцов и дедов, эстафета</w:t>
      </w:r>
      <w:r w:rsidR="00186189" w:rsidRPr="00512AA8">
        <w:rPr>
          <w:rFonts w:ascii="Times New Roman" w:eastAsiaTheme="minorHAnsi" w:hAnsi="Times New Roman"/>
          <w:color w:val="231F20"/>
          <w:sz w:val="20"/>
        </w:rPr>
        <w:t xml:space="preserve"> </w:t>
      </w:r>
      <w:r w:rsidRPr="00512AA8">
        <w:rPr>
          <w:rFonts w:ascii="Times New Roman" w:eastAsiaTheme="minorHAnsi" w:hAnsi="Times New Roman"/>
          <w:color w:val="231F20"/>
          <w:sz w:val="20"/>
        </w:rPr>
        <w:t>готовности</w:t>
      </w:r>
      <w:r w:rsidR="00512AA8" w:rsidRPr="00512AA8">
        <w:rPr>
          <w:rFonts w:ascii="Times New Roman" w:eastAsiaTheme="minorHAnsi" w:hAnsi="Times New Roman"/>
          <w:color w:val="231F20"/>
          <w:sz w:val="20"/>
        </w:rPr>
        <w:t xml:space="preserve"> </w:t>
      </w:r>
      <w:r w:rsidRPr="00512AA8">
        <w:rPr>
          <w:rFonts w:ascii="Times New Roman" w:eastAsiaTheme="minorHAnsi" w:hAnsi="Times New Roman"/>
          <w:color w:val="231F20"/>
          <w:sz w:val="20"/>
        </w:rPr>
        <w:t>защитить свою землю, свой народ, свой язык, свое имя...</w:t>
      </w:r>
    </w:p>
    <w:p w:rsidR="009F6D44" w:rsidRPr="00512AA8" w:rsidRDefault="00E57573" w:rsidP="009F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31F20"/>
          <w:sz w:val="20"/>
        </w:rPr>
      </w:pPr>
      <w:r>
        <w:rPr>
          <w:rFonts w:ascii="Times New Roman" w:eastAsiaTheme="minorHAnsi" w:hAnsi="Times New Roman"/>
          <w:noProof/>
          <w:color w:val="231F20"/>
          <w:sz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4932045</wp:posOffset>
            </wp:positionH>
            <wp:positionV relativeFrom="margin">
              <wp:posOffset>7271385</wp:posOffset>
            </wp:positionV>
            <wp:extent cx="1419225" cy="2171700"/>
            <wp:effectExtent l="19050" t="0" r="9525" b="0"/>
            <wp:wrapSquare wrapText="bothSides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D44" w:rsidRPr="00512AA8">
        <w:rPr>
          <w:rFonts w:ascii="Times New Roman" w:eastAsiaTheme="minorHAnsi" w:hAnsi="Times New Roman"/>
          <w:color w:val="231F20"/>
          <w:sz w:val="20"/>
        </w:rPr>
        <w:t>Наш народ всегда был силен своим единством, именно это</w:t>
      </w:r>
      <w:r w:rsidR="00186189" w:rsidRPr="00512AA8">
        <w:rPr>
          <w:rFonts w:ascii="Times New Roman" w:eastAsiaTheme="minorHAnsi" w:hAnsi="Times New Roman"/>
          <w:color w:val="231F20"/>
          <w:sz w:val="20"/>
        </w:rPr>
        <w:t xml:space="preserve"> </w:t>
      </w:r>
      <w:r w:rsidR="009F6D44" w:rsidRPr="00512AA8">
        <w:rPr>
          <w:rFonts w:ascii="Times New Roman" w:eastAsiaTheme="minorHAnsi" w:hAnsi="Times New Roman"/>
          <w:color w:val="231F20"/>
          <w:sz w:val="20"/>
        </w:rPr>
        <w:t>единство спасало Россию в самые трудные времена.</w:t>
      </w:r>
    </w:p>
    <w:p w:rsidR="00DB6B56" w:rsidRPr="00DB6B56" w:rsidRDefault="009F6D44" w:rsidP="00DB6B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color w:val="231F20"/>
          <w:sz w:val="20"/>
        </w:rPr>
      </w:pPr>
      <w:r w:rsidRPr="00512AA8">
        <w:rPr>
          <w:rFonts w:ascii="Times New Roman" w:eastAsiaTheme="minorHAnsi" w:hAnsi="Times New Roman"/>
          <w:color w:val="231F20"/>
          <w:sz w:val="20"/>
        </w:rPr>
        <w:t>Но мы едины, пока помним. А помнить нашу Великую Победу мы</w:t>
      </w:r>
      <w:r w:rsidR="00512AA8" w:rsidRPr="00512AA8">
        <w:rPr>
          <w:rFonts w:ascii="Times New Roman" w:eastAsiaTheme="minorHAnsi" w:hAnsi="Times New Roman"/>
          <w:color w:val="231F20"/>
          <w:sz w:val="20"/>
        </w:rPr>
        <w:t xml:space="preserve"> </w:t>
      </w:r>
      <w:r w:rsidRPr="00512AA8">
        <w:rPr>
          <w:rFonts w:ascii="Times New Roman" w:eastAsiaTheme="minorHAnsi" w:hAnsi="Times New Roman"/>
          <w:color w:val="231F20"/>
          <w:sz w:val="20"/>
        </w:rPr>
        <w:t>должны вечно!</w:t>
      </w:r>
    </w:p>
    <w:p w:rsidR="00DB6B56" w:rsidRDefault="009F6D44" w:rsidP="00DB6B56">
      <w:pPr>
        <w:spacing w:after="120"/>
        <w:jc w:val="center"/>
        <w:rPr>
          <w:rFonts w:ascii="Times New Roman" w:eastAsiaTheme="minorHAnsi" w:hAnsi="Times New Roman"/>
          <w:b/>
          <w:color w:val="E36C0A" w:themeColor="accent6" w:themeShade="BF"/>
          <w:sz w:val="20"/>
        </w:rPr>
      </w:pPr>
      <w:r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>С</w:t>
      </w:r>
      <w:r w:rsidR="00186189"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 xml:space="preserve"> </w:t>
      </w:r>
      <w:r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>ДНЕМ</w:t>
      </w:r>
      <w:r w:rsidR="00186189"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 xml:space="preserve"> </w:t>
      </w:r>
      <w:r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>ВЕЛИКОЙ</w:t>
      </w:r>
      <w:r w:rsidR="00186189"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 xml:space="preserve"> </w:t>
      </w:r>
      <w:r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>ПОБЕДЫ</w:t>
      </w:r>
      <w:r w:rsidR="00186189" w:rsidRPr="00512AA8">
        <w:rPr>
          <w:rFonts w:ascii="Times New Roman" w:eastAsiaTheme="minorHAnsi" w:hAnsi="Times New Roman"/>
          <w:b/>
          <w:color w:val="E36C0A" w:themeColor="accent6" w:themeShade="BF"/>
          <w:sz w:val="20"/>
        </w:rPr>
        <w:t>!!!</w:t>
      </w:r>
    </w:p>
    <w:p w:rsidR="00776941" w:rsidRPr="00FA48FE" w:rsidRDefault="00186189" w:rsidP="00FA48FE">
      <w:pPr>
        <w:jc w:val="center"/>
        <w:rPr>
          <w:rFonts w:ascii="Times New Roman" w:eastAsiaTheme="minorHAnsi" w:hAnsi="Times New Roman"/>
          <w:b/>
          <w:color w:val="E36C0A" w:themeColor="accent6" w:themeShade="BF"/>
          <w:sz w:val="20"/>
        </w:rPr>
        <w:sectPr w:rsidR="00776941" w:rsidRPr="00FA48FE" w:rsidSect="00512AA8">
          <w:type w:val="continuous"/>
          <w:pgSz w:w="11906" w:h="16838"/>
          <w:pgMar w:top="709" w:right="850" w:bottom="709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  <w:r w:rsidRPr="00512AA8">
        <w:rPr>
          <w:rFonts w:ascii="Times New Roman" w:eastAsiaTheme="minorHAnsi" w:hAnsi="Times New Roman"/>
        </w:rPr>
        <w:t>Александрова Ирин</w:t>
      </w:r>
      <w:r w:rsidR="00FA48FE">
        <w:rPr>
          <w:rFonts w:ascii="Times New Roman" w:eastAsiaTheme="minorHAnsi" w:hAnsi="Times New Roman"/>
        </w:rPr>
        <w:t>а, 9 «В»</w:t>
      </w:r>
    </w:p>
    <w:p w:rsidR="00776941" w:rsidRPr="00776941" w:rsidRDefault="00FA48FE" w:rsidP="00FA48FE">
      <w:pPr>
        <w:jc w:val="center"/>
        <w:rPr>
          <w:rFonts w:ascii="Times New Roman" w:hAnsi="Times New Roman"/>
          <w:b/>
          <w:noProof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943634" w:themeColor="accent2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-272415</wp:posOffset>
            </wp:positionV>
            <wp:extent cx="6791325" cy="9944100"/>
            <wp:effectExtent l="19050" t="0" r="9525" b="0"/>
            <wp:wrapNone/>
            <wp:docPr id="22" name="Рисунок 7" descr="1425634-1af57915999cd1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25634-1af57915999cd16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941" w:rsidRPr="00776941">
        <w:rPr>
          <w:rFonts w:ascii="Times New Roman" w:hAnsi="Times New Roman"/>
          <w:b/>
          <w:noProof/>
          <w:color w:val="943634" w:themeColor="accent2" w:themeShade="BF"/>
          <w:sz w:val="24"/>
          <w:szCs w:val="24"/>
          <w:lang w:eastAsia="ru-RU"/>
        </w:rPr>
        <w:t>ЮНЫЕ ПОЭТЫ О ВЕЛИКОЙ ОТЕЧЕСТВЕННОЙ ВОЙНЕ</w:t>
      </w:r>
    </w:p>
    <w:p w:rsidR="00776941" w:rsidRDefault="00776941" w:rsidP="00776941">
      <w:pPr>
        <w:spacing w:after="0"/>
        <w:rPr>
          <w:rFonts w:ascii="Times New Roman" w:hAnsi="Times New Roman"/>
          <w:sz w:val="24"/>
          <w:szCs w:val="28"/>
        </w:rPr>
        <w:sectPr w:rsidR="00776941" w:rsidSect="00776941">
          <w:type w:val="continuous"/>
          <w:pgSz w:w="11906" w:h="16838"/>
          <w:pgMar w:top="1134" w:right="850" w:bottom="709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776941" w:rsidRPr="00E05453" w:rsidRDefault="00776941" w:rsidP="00776941">
      <w:pPr>
        <w:spacing w:after="0"/>
        <w:rPr>
          <w:rFonts w:ascii="Times New Roman" w:hAnsi="Times New Roman"/>
          <w:b/>
          <w:sz w:val="20"/>
          <w:szCs w:val="28"/>
        </w:rPr>
      </w:pPr>
      <w:r w:rsidRPr="00E05453">
        <w:rPr>
          <w:rFonts w:ascii="Times New Roman" w:hAnsi="Times New Roman"/>
          <w:b/>
          <w:sz w:val="20"/>
          <w:szCs w:val="28"/>
        </w:rPr>
        <w:lastRenderedPageBreak/>
        <w:t>Посвящается…</w:t>
      </w:r>
    </w:p>
    <w:p w:rsidR="00E05453" w:rsidRDefault="00E05453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Уж семь десятков лет</w:t>
      </w:r>
      <w:proofErr w:type="gramStart"/>
      <w:r w:rsidRPr="00776941">
        <w:rPr>
          <w:rFonts w:ascii="Times New Roman" w:hAnsi="Times New Roman"/>
          <w:sz w:val="20"/>
          <w:szCs w:val="28"/>
        </w:rPr>
        <w:br/>
        <w:t>В</w:t>
      </w:r>
      <w:proofErr w:type="gramEnd"/>
      <w:r w:rsidRPr="00776941">
        <w:rPr>
          <w:rFonts w:ascii="Times New Roman" w:hAnsi="Times New Roman"/>
          <w:sz w:val="20"/>
          <w:szCs w:val="28"/>
        </w:rPr>
        <w:t xml:space="preserve"> стране нашей спокойно.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Рубежи оберегает её армия достойно.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И могут взрослые и дети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Спокойно крепко спать.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Им не придётся завтра воевать!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А 22 июня 45 года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В России была просто чудо-погода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Люди думали, что всегда будет так,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Но утром напал на страну подлый враг!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Сколько зданий разрушил,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Сколько жизней сгубил,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Но Русскую душу не победил!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Бился смелый народ, не жалея себя,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И любимая наша родная земля!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Все помним мы про светлый День Победы!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Рассказывали нам о нём</w:t>
      </w:r>
      <w:proofErr w:type="gramStart"/>
      <w:r w:rsidRPr="00776941">
        <w:rPr>
          <w:rFonts w:ascii="Times New Roman" w:hAnsi="Times New Roman"/>
          <w:sz w:val="20"/>
          <w:szCs w:val="28"/>
        </w:rPr>
        <w:br/>
        <w:t>И</w:t>
      </w:r>
      <w:proofErr w:type="gramEnd"/>
      <w:r w:rsidRPr="00776941">
        <w:rPr>
          <w:rFonts w:ascii="Times New Roman" w:hAnsi="Times New Roman"/>
          <w:sz w:val="20"/>
          <w:szCs w:val="28"/>
        </w:rPr>
        <w:t xml:space="preserve"> прадеды и деды.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 xml:space="preserve">Их подвиг никогда 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776941">
        <w:rPr>
          <w:rFonts w:ascii="Times New Roman" w:hAnsi="Times New Roman"/>
          <w:sz w:val="20"/>
          <w:szCs w:val="28"/>
        </w:rPr>
        <w:t>Не сможем позабыть!</w:t>
      </w:r>
      <w:r w:rsidRPr="00776941">
        <w:rPr>
          <w:rFonts w:ascii="Times New Roman" w:hAnsi="Times New Roman"/>
          <w:sz w:val="20"/>
          <w:szCs w:val="28"/>
        </w:rPr>
        <w:br/>
        <w:t>В сердцах мы будем вечно память чтить!</w:t>
      </w:r>
    </w:p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776941" w:rsidRPr="00E05453" w:rsidRDefault="00776941" w:rsidP="00776941">
      <w:pPr>
        <w:spacing w:after="0" w:line="240" w:lineRule="auto"/>
        <w:jc w:val="right"/>
        <w:rPr>
          <w:rFonts w:ascii="Times New Roman" w:hAnsi="Times New Roman"/>
          <w:i/>
          <w:color w:val="E36C0A" w:themeColor="accent6" w:themeShade="BF"/>
          <w:sz w:val="18"/>
          <w:szCs w:val="24"/>
        </w:rPr>
      </w:pPr>
      <w:proofErr w:type="spellStart"/>
      <w:r w:rsidRPr="00E05453">
        <w:rPr>
          <w:rFonts w:ascii="Times New Roman" w:hAnsi="Times New Roman"/>
          <w:i/>
          <w:sz w:val="20"/>
          <w:szCs w:val="28"/>
        </w:rPr>
        <w:t>Желудко</w:t>
      </w:r>
      <w:proofErr w:type="spellEnd"/>
      <w:r w:rsidRPr="00E05453">
        <w:rPr>
          <w:rFonts w:ascii="Times New Roman" w:hAnsi="Times New Roman"/>
          <w:i/>
          <w:sz w:val="20"/>
          <w:szCs w:val="28"/>
        </w:rPr>
        <w:t xml:space="preserve"> Ксения,5 «Б»</w:t>
      </w:r>
      <w:r w:rsidRPr="00E05453">
        <w:rPr>
          <w:rFonts w:ascii="Times New Roman" w:hAnsi="Times New Roman"/>
          <w:i/>
          <w:color w:val="E36C0A" w:themeColor="accent6" w:themeShade="BF"/>
          <w:sz w:val="18"/>
          <w:szCs w:val="24"/>
        </w:rPr>
        <w:t xml:space="preserve"> </w:t>
      </w:r>
    </w:p>
    <w:p w:rsidR="00E05453" w:rsidRPr="00E05453" w:rsidRDefault="00E05453" w:rsidP="00776941">
      <w:pPr>
        <w:pStyle w:val="aa"/>
        <w:spacing w:after="0"/>
        <w:ind w:left="284" w:hanging="284"/>
        <w:rPr>
          <w:rFonts w:ascii="Times New Roman" w:hAnsi="Times New Roman" w:cs="Times New Roman"/>
          <w:b/>
          <w:sz w:val="20"/>
          <w:szCs w:val="24"/>
        </w:rPr>
      </w:pPr>
      <w:r w:rsidRPr="00E05453">
        <w:rPr>
          <w:rFonts w:ascii="Times New Roman" w:hAnsi="Times New Roman" w:cs="Times New Roman"/>
          <w:b/>
          <w:sz w:val="20"/>
          <w:szCs w:val="24"/>
        </w:rPr>
        <w:t xml:space="preserve">Победа пришла! </w:t>
      </w:r>
    </w:p>
    <w:p w:rsidR="00E05453" w:rsidRDefault="00E05453" w:rsidP="00776941">
      <w:pPr>
        <w:pStyle w:val="aa"/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Неся с собою смерть и кровь,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Круша надежды и любовь,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Сжигая всех людей живьем,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Идет фашистское зверье.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Идут фашисты день и ночь,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Никто не может нам помочь,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А на стене плакат висит: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«Красноармеец, нас спаси!»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Засыпана пеплом наша страна,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Разорвана зверем фашистским она.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Но верил народ: победа близка!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И он не ошибся: победа пришла!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Гигантским трудом приближали победу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Портные, ткачихи, врачи, инженеры.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И эта победа очень важна,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A48FE">
        <w:rPr>
          <w:rFonts w:ascii="Times New Roman" w:hAnsi="Times New Roman" w:cs="Times New Roman"/>
          <w:color w:val="000000" w:themeColor="text1"/>
          <w:sz w:val="20"/>
          <w:szCs w:val="24"/>
        </w:rPr>
        <w:t>Высокой ценою досталась она!</w:t>
      </w:r>
    </w:p>
    <w:p w:rsidR="00776941" w:rsidRPr="00FA48FE" w:rsidRDefault="00776941" w:rsidP="00776941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76941" w:rsidRPr="00FA48FE" w:rsidRDefault="00776941" w:rsidP="00776941">
      <w:pPr>
        <w:pStyle w:val="aa"/>
        <w:spacing w:after="0"/>
        <w:ind w:left="284" w:hanging="284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proofErr w:type="spellStart"/>
      <w:r w:rsidRPr="00FA48F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Филитович</w:t>
      </w:r>
      <w:proofErr w:type="spellEnd"/>
      <w:r w:rsidRPr="00FA48F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Элеонора, 6 «Г»</w:t>
      </w:r>
    </w:p>
    <w:p w:rsidR="00E05453" w:rsidRPr="00FA48FE" w:rsidRDefault="00E05453" w:rsidP="00E05453">
      <w:pPr>
        <w:pStyle w:val="aa"/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E05453" w:rsidRDefault="00E05453" w:rsidP="00E05453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E05453" w:rsidRDefault="00E05453" w:rsidP="00E05453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E05453" w:rsidRDefault="00E05453" w:rsidP="00E05453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E05453" w:rsidRDefault="00E05453" w:rsidP="00E05453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E05453" w:rsidRDefault="00E05453" w:rsidP="00E05453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E05453" w:rsidRDefault="00E05453" w:rsidP="00E05453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 w:rsidRPr="00E05453">
        <w:rPr>
          <w:rFonts w:ascii="Times New Roman" w:hAnsi="Times New Roman"/>
          <w:b/>
          <w:sz w:val="20"/>
          <w:szCs w:val="28"/>
        </w:rPr>
        <w:t xml:space="preserve">Война, </w:t>
      </w:r>
      <w:proofErr w:type="gramStart"/>
      <w:r w:rsidRPr="00E05453">
        <w:rPr>
          <w:rFonts w:ascii="Times New Roman" w:hAnsi="Times New Roman"/>
          <w:b/>
          <w:sz w:val="20"/>
          <w:szCs w:val="28"/>
        </w:rPr>
        <w:t>о</w:t>
      </w:r>
      <w:proofErr w:type="gramEnd"/>
      <w:r w:rsidRPr="00E05453">
        <w:rPr>
          <w:rFonts w:ascii="Times New Roman" w:hAnsi="Times New Roman"/>
          <w:b/>
          <w:sz w:val="20"/>
          <w:szCs w:val="28"/>
        </w:rPr>
        <w:t xml:space="preserve"> сколько злости в этом слове </w:t>
      </w:r>
    </w:p>
    <w:p w:rsid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Великая война!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Большое столкновение,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Боролась вся страна,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Оказывая сопротивление.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Все уходили на войну,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И были многие в плену,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А тех,</w:t>
      </w:r>
      <w:r>
        <w:rPr>
          <w:rFonts w:ascii="Times New Roman" w:hAnsi="Times New Roman"/>
          <w:sz w:val="20"/>
          <w:szCs w:val="28"/>
        </w:rPr>
        <w:t xml:space="preserve"> </w:t>
      </w:r>
      <w:r w:rsidRPr="00E05453">
        <w:rPr>
          <w:rFonts w:ascii="Times New Roman" w:hAnsi="Times New Roman"/>
          <w:sz w:val="20"/>
          <w:szCs w:val="28"/>
        </w:rPr>
        <w:t>кто предавал страну,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Расстреливали за вину.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Война,</w:t>
      </w:r>
      <w:r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E05453">
        <w:rPr>
          <w:rFonts w:ascii="Times New Roman" w:hAnsi="Times New Roman"/>
          <w:sz w:val="20"/>
          <w:szCs w:val="28"/>
        </w:rPr>
        <w:t>о</w:t>
      </w:r>
      <w:proofErr w:type="gramEnd"/>
      <w:r w:rsidRPr="00E05453">
        <w:rPr>
          <w:rFonts w:ascii="Times New Roman" w:hAnsi="Times New Roman"/>
          <w:sz w:val="20"/>
          <w:szCs w:val="28"/>
        </w:rPr>
        <w:t xml:space="preserve"> сколько злости в этом слове,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Она  убила тысячи людей,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Смела деревни, города и села,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Не пощадила взрослых и детей.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О мире наш народ мечтал,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Сражался стойко и победу ждал,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В один кулак всю силу он собрал,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Захватчиков с земли родной прогнал.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Победа! Вот чего мы ждали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Четыре года на войне.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И люди радостно кричали: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05453">
        <w:rPr>
          <w:rFonts w:ascii="Times New Roman" w:hAnsi="Times New Roman"/>
          <w:sz w:val="20"/>
          <w:szCs w:val="28"/>
        </w:rPr>
        <w:t>«Ура!!! Народу и стране!»</w:t>
      </w:r>
    </w:p>
    <w:p w:rsidR="00E05453" w:rsidRPr="00E05453" w:rsidRDefault="00E05453" w:rsidP="00E05453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E38BB" w:rsidRDefault="00E05453" w:rsidP="000E38BB">
      <w:pPr>
        <w:spacing w:after="0" w:line="240" w:lineRule="auto"/>
        <w:jc w:val="right"/>
        <w:rPr>
          <w:rFonts w:ascii="Times New Roman" w:hAnsi="Times New Roman"/>
          <w:i/>
          <w:sz w:val="20"/>
          <w:szCs w:val="28"/>
        </w:rPr>
      </w:pPr>
      <w:r w:rsidRPr="00E05453">
        <w:rPr>
          <w:rFonts w:ascii="Times New Roman" w:hAnsi="Times New Roman"/>
          <w:i/>
          <w:sz w:val="20"/>
          <w:szCs w:val="28"/>
        </w:rPr>
        <w:t>Татаркина Анна, 6 «Г»</w:t>
      </w:r>
    </w:p>
    <w:p w:rsidR="000E38BB" w:rsidRPr="000E38BB" w:rsidRDefault="000E38BB" w:rsidP="000E38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 звёздах П</w:t>
      </w:r>
      <w:r w:rsidRPr="000E38BB">
        <w:rPr>
          <w:b/>
          <w:sz w:val="20"/>
          <w:szCs w:val="20"/>
        </w:rPr>
        <w:t>обеды</w:t>
      </w:r>
    </w:p>
    <w:p w:rsidR="000E38BB" w:rsidRPr="000E38BB" w:rsidRDefault="000E38BB" w:rsidP="000E38B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E38BB" w:rsidRPr="000E38BB" w:rsidRDefault="000E38BB" w:rsidP="000E38B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звёздах П</w:t>
      </w:r>
      <w:r w:rsidRPr="000E38BB">
        <w:rPr>
          <w:rFonts w:ascii="Times New Roman" w:hAnsi="Times New Roman"/>
          <w:sz w:val="20"/>
          <w:szCs w:val="20"/>
        </w:rPr>
        <w:t>обеды</w:t>
      </w:r>
    </w:p>
    <w:p w:rsidR="000E38BB" w:rsidRPr="000E38BB" w:rsidRDefault="000E38BB" w:rsidP="000E38BB">
      <w:pPr>
        <w:spacing w:after="0"/>
        <w:rPr>
          <w:rFonts w:ascii="Times New Roman" w:hAnsi="Times New Roman"/>
          <w:sz w:val="20"/>
          <w:szCs w:val="20"/>
        </w:rPr>
      </w:pPr>
      <w:r w:rsidRPr="000E38BB">
        <w:rPr>
          <w:rFonts w:ascii="Times New Roman" w:hAnsi="Times New Roman"/>
          <w:sz w:val="20"/>
          <w:szCs w:val="20"/>
        </w:rPr>
        <w:t>Царит тишина:</w:t>
      </w:r>
    </w:p>
    <w:p w:rsidR="000E38BB" w:rsidRPr="000E38BB" w:rsidRDefault="000E38BB" w:rsidP="000E38BB">
      <w:pPr>
        <w:spacing w:after="0"/>
        <w:rPr>
          <w:rFonts w:ascii="Times New Roman" w:hAnsi="Times New Roman"/>
          <w:sz w:val="20"/>
          <w:szCs w:val="20"/>
        </w:rPr>
      </w:pPr>
      <w:r w:rsidRPr="000E38BB">
        <w:rPr>
          <w:rFonts w:ascii="Times New Roman" w:hAnsi="Times New Roman"/>
          <w:sz w:val="20"/>
          <w:szCs w:val="20"/>
        </w:rPr>
        <w:t>Солдатские жизни забрала война.</w:t>
      </w:r>
    </w:p>
    <w:p w:rsidR="000E38BB" w:rsidRPr="000E38BB" w:rsidRDefault="000E38BB" w:rsidP="000E38BB">
      <w:pPr>
        <w:spacing w:after="0"/>
        <w:rPr>
          <w:rFonts w:ascii="Times New Roman" w:hAnsi="Times New Roman"/>
          <w:sz w:val="20"/>
          <w:szCs w:val="20"/>
        </w:rPr>
      </w:pPr>
      <w:r w:rsidRPr="000E38BB">
        <w:rPr>
          <w:rFonts w:ascii="Times New Roman" w:hAnsi="Times New Roman"/>
          <w:sz w:val="20"/>
          <w:szCs w:val="20"/>
        </w:rPr>
        <w:t xml:space="preserve">Никто не забыт </w:t>
      </w:r>
    </w:p>
    <w:p w:rsidR="000E38BB" w:rsidRPr="000E38BB" w:rsidRDefault="000E38BB" w:rsidP="000E38BB">
      <w:pPr>
        <w:spacing w:after="0"/>
        <w:rPr>
          <w:rFonts w:ascii="Times New Roman" w:hAnsi="Times New Roman"/>
          <w:sz w:val="20"/>
          <w:szCs w:val="20"/>
        </w:rPr>
      </w:pPr>
      <w:r w:rsidRPr="000E38BB">
        <w:rPr>
          <w:rFonts w:ascii="Times New Roman" w:hAnsi="Times New Roman"/>
          <w:sz w:val="20"/>
          <w:szCs w:val="20"/>
        </w:rPr>
        <w:t xml:space="preserve">И ничто не забыто, </w:t>
      </w:r>
    </w:p>
    <w:p w:rsidR="000E38BB" w:rsidRPr="000E38BB" w:rsidRDefault="000E38BB" w:rsidP="000E38BB">
      <w:pPr>
        <w:spacing w:after="0"/>
        <w:rPr>
          <w:rFonts w:ascii="Times New Roman" w:hAnsi="Times New Roman"/>
          <w:sz w:val="20"/>
          <w:szCs w:val="20"/>
        </w:rPr>
      </w:pPr>
      <w:r w:rsidRPr="000E38BB">
        <w:rPr>
          <w:rFonts w:ascii="Times New Roman" w:hAnsi="Times New Roman"/>
          <w:sz w:val="20"/>
          <w:szCs w:val="20"/>
        </w:rPr>
        <w:t>Ведь нашу Победу</w:t>
      </w:r>
    </w:p>
    <w:p w:rsidR="000E38BB" w:rsidRPr="000E38BB" w:rsidRDefault="000E38BB" w:rsidP="000E38BB">
      <w:pPr>
        <w:spacing w:after="0"/>
        <w:rPr>
          <w:rFonts w:ascii="Times New Roman" w:hAnsi="Times New Roman"/>
          <w:sz w:val="20"/>
          <w:szCs w:val="20"/>
        </w:rPr>
      </w:pPr>
      <w:r w:rsidRPr="000E38BB">
        <w:rPr>
          <w:rFonts w:ascii="Times New Roman" w:hAnsi="Times New Roman"/>
          <w:sz w:val="20"/>
          <w:szCs w:val="20"/>
        </w:rPr>
        <w:t>Мы помним всегда!!!</w:t>
      </w:r>
    </w:p>
    <w:p w:rsidR="000E38BB" w:rsidRDefault="000E38BB" w:rsidP="000E38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 w:rsidRPr="000E38BB">
        <w:rPr>
          <w:rFonts w:ascii="Times New Roman" w:hAnsi="Times New Roman"/>
          <w:i/>
          <w:sz w:val="20"/>
          <w:szCs w:val="20"/>
        </w:rPr>
        <w:t>Ергакова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Екатерина</w:t>
      </w:r>
      <w:r w:rsidRPr="000E38BB">
        <w:rPr>
          <w:rFonts w:ascii="Times New Roman" w:hAnsi="Times New Roman"/>
          <w:i/>
          <w:sz w:val="20"/>
          <w:szCs w:val="20"/>
        </w:rPr>
        <w:t>, 5 «А»</w:t>
      </w:r>
    </w:p>
    <w:p w:rsidR="0027473F" w:rsidRDefault="0027473F" w:rsidP="000E38BB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7473F" w:rsidRDefault="0027473F" w:rsidP="002747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подготовили: Александрова И.,</w:t>
      </w:r>
      <w:r w:rsidR="001033C4">
        <w:rPr>
          <w:rFonts w:ascii="Times New Roman" w:hAnsi="Times New Roman"/>
          <w:sz w:val="24"/>
          <w:szCs w:val="24"/>
        </w:rPr>
        <w:t xml:space="preserve"> Вербицкая В.,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Желудко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Филитович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Э., Татаркина А., </w:t>
      </w:r>
      <w:proofErr w:type="spellStart"/>
      <w:r>
        <w:rPr>
          <w:rFonts w:ascii="Times New Roman" w:hAnsi="Times New Roman"/>
          <w:sz w:val="24"/>
          <w:szCs w:val="24"/>
        </w:rPr>
        <w:t>Ергакова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Е., Шелест Л.Н.</w:t>
      </w:r>
    </w:p>
    <w:p w:rsidR="0027473F" w:rsidRDefault="0027473F" w:rsidP="0027473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100 экземпляров</w:t>
      </w:r>
    </w:p>
    <w:p w:rsidR="0027473F" w:rsidRPr="0027473F" w:rsidRDefault="0027473F" w:rsidP="0027473F">
      <w:pPr>
        <w:spacing w:after="0"/>
        <w:rPr>
          <w:rFonts w:ascii="Times New Roman" w:hAnsi="Times New Roman"/>
          <w:sz w:val="24"/>
          <w:szCs w:val="24"/>
        </w:rPr>
      </w:pPr>
    </w:p>
    <w:p w:rsidR="000E38BB" w:rsidRPr="009550E4" w:rsidRDefault="000E38BB" w:rsidP="000E38BB"/>
    <w:p w:rsidR="00776941" w:rsidRPr="00776941" w:rsidRDefault="00776941" w:rsidP="007769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76941">
        <w:rPr>
          <w:rFonts w:ascii="Times New Roman" w:hAnsi="Times New Roman"/>
          <w:color w:val="E36C0A" w:themeColor="accent6" w:themeShade="BF"/>
          <w:szCs w:val="24"/>
        </w:rPr>
        <w:br w:type="page"/>
      </w:r>
    </w:p>
    <w:p w:rsidR="002C0AE1" w:rsidRDefault="002C0AE1" w:rsidP="00E94000">
      <w:pPr>
        <w:rPr>
          <w:rFonts w:ascii="Times New Roman" w:hAnsi="Times New Roman"/>
          <w:sz w:val="24"/>
          <w:szCs w:val="24"/>
        </w:rPr>
        <w:sectPr w:rsidR="002C0AE1" w:rsidSect="00220B64">
          <w:type w:val="continuous"/>
          <w:pgSz w:w="11906" w:h="16838"/>
          <w:pgMar w:top="1134" w:right="850" w:bottom="709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5269FF" w:rsidRDefault="00D60AA6" w:rsidP="005269FF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sectPr w:rsidR="005269FF" w:rsidSect="005269FF">
          <w:type w:val="continuous"/>
          <w:pgSz w:w="11906" w:h="16838"/>
          <w:pgMar w:top="1134" w:right="850" w:bottom="709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ascii="Times New Roman" w:eastAsiaTheme="majorEastAsia" w:hAnsi="Times New Roman"/>
          <w:b/>
          <w:bCs/>
          <w:noProof/>
          <w:color w:val="365F91" w:themeColor="accent1" w:themeShade="BF"/>
          <w:sz w:val="40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1680F5B4" wp14:editId="6C5EC46B">
            <wp:simplePos x="0" y="0"/>
            <wp:positionH relativeFrom="margin">
              <wp:posOffset>-173355</wp:posOffset>
            </wp:positionH>
            <wp:positionV relativeFrom="margin">
              <wp:posOffset>432435</wp:posOffset>
            </wp:positionV>
            <wp:extent cx="1533525" cy="1152525"/>
            <wp:effectExtent l="19050" t="0" r="9525" b="0"/>
            <wp:wrapTight wrapText="bothSides">
              <wp:wrapPolygon edited="0">
                <wp:start x="-268" y="0"/>
                <wp:lineTo x="-268" y="21421"/>
                <wp:lineTo x="21734" y="21421"/>
                <wp:lineTo x="21734" y="0"/>
                <wp:lineTo x="-268" y="0"/>
              </wp:wrapPolygon>
            </wp:wrapTight>
            <wp:docPr id="44" name="Рисунок 34" descr="F:\для сайта 8 .04\для военно-патр\фото фасада\P408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для сайта 8 .04\для военно-патр\фото фасада\P40815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AC2">
        <w:rPr>
          <w:rFonts w:ascii="Times New Roman" w:eastAsiaTheme="majorEastAsia" w:hAnsi="Times New Roman"/>
          <w:b/>
          <w:bCs/>
          <w:color w:val="365F91" w:themeColor="accent1" w:themeShade="BF"/>
          <w:sz w:val="40"/>
          <w:szCs w:val="28"/>
        </w:rPr>
        <w:pict>
          <v:shape id="_x0000_i1026" type="#_x0000_t136" style="width:501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 преддверии 70-летия Победы "/>
          </v:shape>
        </w:pict>
      </w:r>
    </w:p>
    <w:p w:rsidR="005269FF" w:rsidRPr="00D60AA6" w:rsidRDefault="006A0C6B" w:rsidP="003B3B09">
      <w:pPr>
        <w:spacing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0AA22866" wp14:editId="09F47759">
            <wp:simplePos x="0" y="0"/>
            <wp:positionH relativeFrom="column">
              <wp:posOffset>895985</wp:posOffset>
            </wp:positionH>
            <wp:positionV relativeFrom="paragraph">
              <wp:posOffset>1069975</wp:posOffset>
            </wp:positionV>
            <wp:extent cx="1560195" cy="1171575"/>
            <wp:effectExtent l="19050" t="0" r="1905" b="0"/>
            <wp:wrapSquare wrapText="bothSides"/>
            <wp:docPr id="46" name="Рисунок 32" descr="F:\для сайта 8 .04\для военно-патр\фото фасада\IMG_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для сайта 8 .04\для военно-патр\фото фасада\IMG_327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AA6" w:rsidRPr="00D60AA6">
        <w:rPr>
          <w:rFonts w:ascii="Times New Roman" w:hAnsi="Times New Roman"/>
          <w:szCs w:val="24"/>
        </w:rPr>
        <w:t xml:space="preserve">70 лет назад </w:t>
      </w:r>
      <w:r w:rsidR="005269FF" w:rsidRPr="00D60AA6">
        <w:rPr>
          <w:rFonts w:ascii="Times New Roman" w:hAnsi="Times New Roman"/>
          <w:szCs w:val="24"/>
        </w:rPr>
        <w:t xml:space="preserve">закончилась Великая Отечественная война, </w:t>
      </w:r>
      <w:r w:rsidR="005269FF" w:rsidRPr="00D60AA6">
        <w:rPr>
          <w:rFonts w:ascii="Times New Roman" w:hAnsi="Times New Roman"/>
          <w:color w:val="000000"/>
          <w:szCs w:val="24"/>
        </w:rPr>
        <w:t>самая стр</w:t>
      </w:r>
      <w:r w:rsidR="00E54A91" w:rsidRPr="00D60AA6">
        <w:rPr>
          <w:rFonts w:ascii="Times New Roman" w:hAnsi="Times New Roman"/>
          <w:color w:val="000000"/>
          <w:szCs w:val="24"/>
        </w:rPr>
        <w:t>ашная война, коснувшаяся нашей Р</w:t>
      </w:r>
      <w:r w:rsidR="005269FF" w:rsidRPr="00D60AA6">
        <w:rPr>
          <w:rFonts w:ascii="Times New Roman" w:hAnsi="Times New Roman"/>
          <w:color w:val="000000"/>
          <w:szCs w:val="24"/>
        </w:rPr>
        <w:t>одины</w:t>
      </w:r>
      <w:r w:rsidR="005269FF" w:rsidRPr="00D60AA6">
        <w:rPr>
          <w:rFonts w:ascii="Times New Roman" w:hAnsi="Times New Roman"/>
          <w:szCs w:val="24"/>
        </w:rPr>
        <w:t>. Сегодняшнее поколение знает о ней по книгам, фильмам и, конечно, по рассказам ветеранов, которых, к сожалению, с каждым годом становится все меньше. Но ка</w:t>
      </w:r>
      <w:r w:rsidR="00E54A91" w:rsidRPr="00D60AA6">
        <w:rPr>
          <w:rFonts w:ascii="Times New Roman" w:hAnsi="Times New Roman"/>
          <w:szCs w:val="24"/>
        </w:rPr>
        <w:t>ждый из нас невидимой нитью</w:t>
      </w:r>
      <w:r w:rsidR="005269FF" w:rsidRPr="00D60AA6">
        <w:rPr>
          <w:rFonts w:ascii="Times New Roman" w:hAnsi="Times New Roman"/>
          <w:szCs w:val="24"/>
        </w:rPr>
        <w:t xml:space="preserve"> связан с этой страшной войной, ведь </w:t>
      </w:r>
      <w:r w:rsidR="005269FF" w:rsidRPr="00D60AA6">
        <w:rPr>
          <w:rFonts w:ascii="Times New Roman" w:hAnsi="Times New Roman"/>
          <w:color w:val="000000"/>
          <w:szCs w:val="24"/>
        </w:rPr>
        <w:t>ее горе коснулось наших семей, ее битвы -  наших дедов и прадедов.</w:t>
      </w:r>
    </w:p>
    <w:p w:rsidR="00E54A91" w:rsidRPr="00D60AA6" w:rsidRDefault="001033C4" w:rsidP="003B3B09">
      <w:pPr>
        <w:spacing w:after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02933DD8" wp14:editId="65B836E5">
            <wp:simplePos x="0" y="0"/>
            <wp:positionH relativeFrom="column">
              <wp:posOffset>2512695</wp:posOffset>
            </wp:positionH>
            <wp:positionV relativeFrom="paragraph">
              <wp:posOffset>1356995</wp:posOffset>
            </wp:positionV>
            <wp:extent cx="1562100" cy="1171575"/>
            <wp:effectExtent l="19050" t="0" r="0" b="0"/>
            <wp:wrapSquare wrapText="bothSides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5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C6B"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71EEE92" wp14:editId="28B33FCA">
            <wp:simplePos x="0" y="0"/>
            <wp:positionH relativeFrom="column">
              <wp:posOffset>-40005</wp:posOffset>
            </wp:positionH>
            <wp:positionV relativeFrom="paragraph">
              <wp:posOffset>13970</wp:posOffset>
            </wp:positionV>
            <wp:extent cx="1400175" cy="1047115"/>
            <wp:effectExtent l="19050" t="0" r="9525" b="0"/>
            <wp:wrapSquare wrapText="bothSides"/>
            <wp:docPr id="29" name="Рисунок 29" descr="F:\для сайта 8 .04\выставка оружия\P210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для сайта 8 .04\выставка оружия\P210135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A91" w:rsidRPr="00D60AA6">
        <w:rPr>
          <w:rFonts w:ascii="Times New Roman" w:hAnsi="Times New Roman"/>
          <w:szCs w:val="28"/>
        </w:rPr>
        <w:t xml:space="preserve">В последнее время мы чаще стали обращаться к таким  словам, как милосердие и доброта. Будто прозрев, начали осознавать, что самым острым дефицитом стали у нас сегодня человеческое тепло и забота </w:t>
      </w:r>
      <w:proofErr w:type="gramStart"/>
      <w:r w:rsidR="00E54A91" w:rsidRPr="00D60AA6">
        <w:rPr>
          <w:rFonts w:ascii="Times New Roman" w:hAnsi="Times New Roman"/>
          <w:szCs w:val="28"/>
        </w:rPr>
        <w:t>о</w:t>
      </w:r>
      <w:proofErr w:type="gramEnd"/>
      <w:r w:rsidR="00E54A91" w:rsidRPr="00D60AA6">
        <w:rPr>
          <w:rFonts w:ascii="Times New Roman" w:hAnsi="Times New Roman"/>
          <w:szCs w:val="28"/>
        </w:rPr>
        <w:t xml:space="preserve"> ближнем.</w:t>
      </w:r>
      <w:r w:rsidR="00D60AA6" w:rsidRPr="00D60AA6">
        <w:rPr>
          <w:rFonts w:ascii="Times New Roman" w:hAnsi="Times New Roman"/>
          <w:noProof/>
          <w:szCs w:val="28"/>
          <w:lang w:eastAsia="ru-RU"/>
        </w:rPr>
        <w:t xml:space="preserve"> </w:t>
      </w:r>
    </w:p>
    <w:p w:rsidR="00E54A91" w:rsidRPr="00D60AA6" w:rsidRDefault="001033C4" w:rsidP="003B3B09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7FA2FFAC" wp14:editId="2B375AC7">
            <wp:simplePos x="0" y="0"/>
            <wp:positionH relativeFrom="column">
              <wp:posOffset>4829175</wp:posOffset>
            </wp:positionH>
            <wp:positionV relativeFrom="paragraph">
              <wp:posOffset>2722880</wp:posOffset>
            </wp:positionV>
            <wp:extent cx="1560195" cy="1171575"/>
            <wp:effectExtent l="19050" t="0" r="1905" b="0"/>
            <wp:wrapSquare wrapText="bothSides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4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C6B"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05A25059" wp14:editId="3EF127D2">
            <wp:simplePos x="0" y="0"/>
            <wp:positionH relativeFrom="column">
              <wp:posOffset>-59055</wp:posOffset>
            </wp:positionH>
            <wp:positionV relativeFrom="paragraph">
              <wp:posOffset>1056005</wp:posOffset>
            </wp:positionV>
            <wp:extent cx="1400175" cy="1047750"/>
            <wp:effectExtent l="19050" t="0" r="9525" b="0"/>
            <wp:wrapTight wrapText="bothSides">
              <wp:wrapPolygon edited="0">
                <wp:start x="-294" y="0"/>
                <wp:lineTo x="-294" y="21207"/>
                <wp:lineTo x="21747" y="21207"/>
                <wp:lineTo x="21747" y="0"/>
                <wp:lineTo x="-294" y="0"/>
              </wp:wrapPolygon>
            </wp:wrapTight>
            <wp:docPr id="31" name="Рисунок 31" descr="F:\для сайта 8 .04\день здоровья\SAM_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для сайта 8 .04\день здоровья\SAM_465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B09" w:rsidRPr="00D60AA6">
        <w:rPr>
          <w:rFonts w:ascii="Times New Roman" w:hAnsi="Times New Roman"/>
          <w:szCs w:val="28"/>
        </w:rPr>
        <w:t xml:space="preserve">            </w:t>
      </w:r>
      <w:r w:rsidR="00E54A91" w:rsidRPr="00D60AA6">
        <w:rPr>
          <w:rFonts w:ascii="Times New Roman" w:hAnsi="Times New Roman"/>
          <w:szCs w:val="28"/>
        </w:rPr>
        <w:t>В нашей гимназии возродилось тимуровское движение. Тимуровская работа очень нужна, ведь престарелым людям иногда требуется не только помощь, но и просто внимание. Кроме того, общаясь с пожилыми людьми, ребята могут узнать много нового о своем городе, традициях и обычаях нашей Кубани, а также выслушать их воспоминания о событиях давно минувших дней.</w:t>
      </w:r>
    </w:p>
    <w:p w:rsidR="00E54A91" w:rsidRPr="00D60AA6" w:rsidRDefault="00D60AA6" w:rsidP="003B3B09">
      <w:pPr>
        <w:spacing w:after="0"/>
        <w:jc w:val="both"/>
        <w:rPr>
          <w:rFonts w:ascii="Times New Roman" w:hAnsi="Times New Roman"/>
          <w:szCs w:val="28"/>
        </w:rPr>
      </w:pPr>
      <w:r w:rsidRPr="00D60AA6"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449173B0" wp14:editId="1B0FFCF5">
            <wp:simplePos x="0" y="0"/>
            <wp:positionH relativeFrom="column">
              <wp:posOffset>1570355</wp:posOffset>
            </wp:positionH>
            <wp:positionV relativeFrom="paragraph">
              <wp:posOffset>647065</wp:posOffset>
            </wp:positionV>
            <wp:extent cx="1275080" cy="885825"/>
            <wp:effectExtent l="19050" t="0" r="1270" b="0"/>
            <wp:wrapSquare wrapText="bothSides"/>
            <wp:docPr id="47" name="Рисунок 36" descr="F:\для сайта новые тимуровцы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для сайта новые тимуровцы\DSC_00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750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A91" w:rsidRPr="00D60AA6">
        <w:rPr>
          <w:rFonts w:ascii="Times New Roman" w:hAnsi="Times New Roman"/>
          <w:szCs w:val="28"/>
        </w:rPr>
        <w:t xml:space="preserve">           Тимуровцы помогают тем, кто в этом нуждается,  устраивают концерты для ветеранов, а еще  ухаживают за Обелиском воинам 46-армии около парка Солнечный остров.</w:t>
      </w:r>
    </w:p>
    <w:p w:rsidR="00E54A91" w:rsidRPr="00D60AA6" w:rsidRDefault="00217AC2" w:rsidP="003B3B09">
      <w:pPr>
        <w:spacing w:after="0"/>
        <w:jc w:val="both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eastAsiaTheme="majorEastAsia" w:hAnsi="Times New Roman"/>
          <w:b/>
          <w:bCs/>
          <w:noProof/>
          <w:color w:val="365F91" w:themeColor="accent1" w:themeShade="BF"/>
          <w:sz w:val="40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DD27DA7" wp14:editId="0F2B75DE">
            <wp:simplePos x="0" y="0"/>
            <wp:positionH relativeFrom="column">
              <wp:posOffset>4789170</wp:posOffset>
            </wp:positionH>
            <wp:positionV relativeFrom="paragraph">
              <wp:posOffset>-7669530</wp:posOffset>
            </wp:positionV>
            <wp:extent cx="1581150" cy="962025"/>
            <wp:effectExtent l="0" t="0" r="0" b="0"/>
            <wp:wrapSquare wrapText="bothSides"/>
            <wp:docPr id="45" name="Рисунок 35" descr="F:\для сайта новые тимуровцы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для сайта новые тимуровцы\DSC_00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A0C6B"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-5575300</wp:posOffset>
            </wp:positionV>
            <wp:extent cx="1514475" cy="1133475"/>
            <wp:effectExtent l="19050" t="0" r="9525" b="0"/>
            <wp:wrapSquare wrapText="bothSides"/>
            <wp:docPr id="28" name="Рисунок 1" descr="C:\Users\user\Desktop\PICT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108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B09" w:rsidRPr="00D60AA6">
        <w:rPr>
          <w:rFonts w:ascii="Times New Roman" w:hAnsi="Times New Roman"/>
          <w:szCs w:val="28"/>
        </w:rPr>
        <w:t xml:space="preserve">            </w:t>
      </w:r>
      <w:r w:rsidR="00E54A91" w:rsidRPr="00D60AA6">
        <w:rPr>
          <w:rFonts w:ascii="Times New Roman" w:hAnsi="Times New Roman"/>
          <w:szCs w:val="28"/>
        </w:rPr>
        <w:t xml:space="preserve">Активны и ребята из ШУС «Галактика». </w:t>
      </w:r>
      <w:proofErr w:type="gramStart"/>
      <w:r w:rsidR="00E54A91" w:rsidRPr="00D60AA6">
        <w:rPr>
          <w:rFonts w:ascii="Times New Roman" w:hAnsi="Times New Roman"/>
          <w:szCs w:val="28"/>
        </w:rPr>
        <w:t>Они организовывают различные военно-спортивные конкурсы, эстафеты, игры, помогают младшим школьникам</w:t>
      </w:r>
      <w:r w:rsidR="00DD3482" w:rsidRPr="00D60AA6">
        <w:rPr>
          <w:rFonts w:ascii="Times New Roman" w:hAnsi="Times New Roman"/>
          <w:szCs w:val="28"/>
        </w:rPr>
        <w:t>, проводят встречи с интересными людьми:</w:t>
      </w:r>
      <w:r w:rsidR="00DD3482" w:rsidRPr="00D60AA6">
        <w:rPr>
          <w:rFonts w:ascii="Times New Roman" w:hAnsi="Times New Roman"/>
          <w:szCs w:val="24"/>
        </w:rPr>
        <w:t xml:space="preserve"> ветеранами, участниками военных действий, военнослужащими</w:t>
      </w:r>
      <w:r w:rsidR="00DD3482" w:rsidRPr="00D60AA6">
        <w:rPr>
          <w:rFonts w:ascii="Times New Roman" w:hAnsi="Times New Roman"/>
          <w:szCs w:val="28"/>
        </w:rPr>
        <w:t xml:space="preserve">, участвуют в городских, краевых и российских военно-патриотических конкурсах: поэтический «Победа деда – моя Победа», видеоролик </w:t>
      </w:r>
      <w:r w:rsidR="00F24DD7" w:rsidRPr="00D60AA6">
        <w:rPr>
          <w:rFonts w:ascii="Times New Roman" w:hAnsi="Times New Roman"/>
          <w:szCs w:val="28"/>
        </w:rPr>
        <w:t xml:space="preserve"> </w:t>
      </w:r>
      <w:r w:rsidR="00DD3482" w:rsidRPr="00D60AA6">
        <w:rPr>
          <w:rFonts w:ascii="Times New Roman" w:hAnsi="Times New Roman"/>
          <w:szCs w:val="28"/>
        </w:rPr>
        <w:t>«Живи и помни», экологическая акция «Парки Кубани: спасибо деду за</w:t>
      </w:r>
      <w:proofErr w:type="gramEnd"/>
      <w:r w:rsidR="00DD3482" w:rsidRPr="00D60AA6">
        <w:rPr>
          <w:rFonts w:ascii="Times New Roman" w:hAnsi="Times New Roman"/>
          <w:szCs w:val="28"/>
        </w:rPr>
        <w:t xml:space="preserve"> Победу».</w:t>
      </w:r>
    </w:p>
    <w:p w:rsidR="00DD3482" w:rsidRPr="00D60AA6" w:rsidRDefault="001033C4" w:rsidP="003B3B09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1987550</wp:posOffset>
            </wp:positionV>
            <wp:extent cx="1371600" cy="1047750"/>
            <wp:effectExtent l="19050" t="0" r="0" b="0"/>
            <wp:wrapTight wrapText="bothSides">
              <wp:wrapPolygon edited="0">
                <wp:start x="-300" y="0"/>
                <wp:lineTo x="-300" y="21207"/>
                <wp:lineTo x="21600" y="21207"/>
                <wp:lineTo x="21600" y="0"/>
                <wp:lineTo x="-300" y="0"/>
              </wp:wrapPolygon>
            </wp:wrapTight>
            <wp:docPr id="35" name="Рисунок 3" descr="C:\Users\user\Desktop\Новая папка\P21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P214001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B09" w:rsidRPr="00D60AA6">
        <w:rPr>
          <w:rFonts w:ascii="Times New Roman" w:hAnsi="Times New Roman"/>
          <w:szCs w:val="28"/>
        </w:rPr>
        <w:t xml:space="preserve">            </w:t>
      </w:r>
      <w:r w:rsidR="00DD3482" w:rsidRPr="00D60AA6">
        <w:rPr>
          <w:rFonts w:ascii="Times New Roman" w:hAnsi="Times New Roman"/>
          <w:szCs w:val="28"/>
        </w:rPr>
        <w:t>В преддверии праздника учащиеся гимназии посещают музеи города,</w:t>
      </w:r>
      <w:r w:rsidR="003B3B09" w:rsidRPr="00D60AA6">
        <w:rPr>
          <w:rFonts w:ascii="Times New Roman" w:hAnsi="Times New Roman"/>
          <w:szCs w:val="28"/>
        </w:rPr>
        <w:t xml:space="preserve"> выставки, спектакли и концерты, посвященные 70-летию освобождения от немецко-фашистских захватчиков,</w:t>
      </w:r>
      <w:r w:rsidR="00DD3482" w:rsidRPr="00D60AA6">
        <w:rPr>
          <w:rFonts w:ascii="Times New Roman" w:hAnsi="Times New Roman"/>
          <w:szCs w:val="28"/>
        </w:rPr>
        <w:t xml:space="preserve"> возлагают цветы к </w:t>
      </w:r>
      <w:proofErr w:type="gramStart"/>
      <w:r w:rsidR="00DD3482" w:rsidRPr="00D60AA6">
        <w:rPr>
          <w:rFonts w:ascii="Times New Roman" w:hAnsi="Times New Roman"/>
          <w:szCs w:val="28"/>
        </w:rPr>
        <w:t>памятникам Вов</w:t>
      </w:r>
      <w:proofErr w:type="gramEnd"/>
      <w:r w:rsidR="00DD3482" w:rsidRPr="00D60AA6">
        <w:rPr>
          <w:rFonts w:ascii="Times New Roman" w:hAnsi="Times New Roman"/>
          <w:szCs w:val="28"/>
        </w:rPr>
        <w:t>, проводят тематические классные часы</w:t>
      </w:r>
      <w:r w:rsidR="003B3B09" w:rsidRPr="00D60AA6">
        <w:rPr>
          <w:rFonts w:ascii="Times New Roman" w:hAnsi="Times New Roman"/>
          <w:szCs w:val="28"/>
        </w:rPr>
        <w:t>, экскурсии, украшают кабинеты и школу, участвуют в литературных гостиных «Колокола памяти».</w:t>
      </w:r>
      <w:r w:rsidR="00D60AA6" w:rsidRPr="00D60AA6">
        <w:rPr>
          <w:noProof/>
          <w:sz w:val="20"/>
          <w:lang w:eastAsia="ru-RU"/>
        </w:rPr>
        <w:t xml:space="preserve"> </w:t>
      </w:r>
      <w:r w:rsidR="003B3B09" w:rsidRPr="00D60AA6">
        <w:rPr>
          <w:rFonts w:ascii="Times New Roman" w:hAnsi="Times New Roman"/>
          <w:szCs w:val="28"/>
        </w:rPr>
        <w:t xml:space="preserve"> </w:t>
      </w:r>
    </w:p>
    <w:p w:rsidR="00E54A91" w:rsidRPr="001033C4" w:rsidRDefault="003B3B09" w:rsidP="001033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D60AA6">
        <w:rPr>
          <w:rFonts w:ascii="Times New Roman" w:hAnsi="Times New Roman"/>
          <w:color w:val="000000"/>
          <w:sz w:val="22"/>
          <w:szCs w:val="24"/>
        </w:rPr>
        <w:t xml:space="preserve">            </w:t>
      </w:r>
      <w:proofErr w:type="gramStart"/>
      <w:r w:rsidRPr="00D60AA6">
        <w:rPr>
          <w:rFonts w:ascii="Times New Roman" w:hAnsi="Times New Roman"/>
          <w:color w:val="000000"/>
          <w:sz w:val="22"/>
          <w:szCs w:val="24"/>
        </w:rPr>
        <w:t>Великая</w:t>
      </w:r>
      <w:proofErr w:type="gramEnd"/>
      <w:r w:rsidRPr="00D60AA6">
        <w:rPr>
          <w:rFonts w:ascii="Times New Roman" w:hAnsi="Times New Roman"/>
          <w:color w:val="000000"/>
          <w:sz w:val="22"/>
          <w:szCs w:val="24"/>
        </w:rPr>
        <w:t xml:space="preserve"> </w:t>
      </w:r>
      <w:proofErr w:type="spellStart"/>
      <w:r w:rsidRPr="00D60AA6">
        <w:rPr>
          <w:rFonts w:ascii="Times New Roman" w:hAnsi="Times New Roman"/>
          <w:color w:val="000000"/>
          <w:sz w:val="22"/>
          <w:szCs w:val="24"/>
        </w:rPr>
        <w:t>Отеҹественная</w:t>
      </w:r>
      <w:proofErr w:type="spellEnd"/>
      <w:r w:rsidRPr="00D60AA6">
        <w:rPr>
          <w:rFonts w:ascii="Times New Roman" w:hAnsi="Times New Roman"/>
          <w:color w:val="000000"/>
          <w:sz w:val="22"/>
          <w:szCs w:val="24"/>
        </w:rPr>
        <w:t xml:space="preserve"> не так далека от нас, как кажется.</w:t>
      </w:r>
      <w:r w:rsidRPr="00D60AA6">
        <w:rPr>
          <w:rFonts w:ascii="Times New Roman" w:hAnsi="Times New Roman" w:cs="Times New Roman"/>
          <w:color w:val="000000"/>
          <w:sz w:val="22"/>
          <w:szCs w:val="24"/>
        </w:rPr>
        <w:t xml:space="preserve"> Кто остался жив, достоин славы и уважения. Мы должны их </w:t>
      </w:r>
      <w:proofErr w:type="spellStart"/>
      <w:r w:rsidRPr="00D60AA6">
        <w:rPr>
          <w:rFonts w:ascii="Times New Roman" w:hAnsi="Times New Roman" w:cs="Times New Roman"/>
          <w:color w:val="000000"/>
          <w:sz w:val="22"/>
          <w:szCs w:val="24"/>
        </w:rPr>
        <w:t>береҹь</w:t>
      </w:r>
      <w:proofErr w:type="spellEnd"/>
      <w:r w:rsidRPr="00D60AA6">
        <w:rPr>
          <w:rFonts w:ascii="Times New Roman" w:hAnsi="Times New Roman" w:cs="Times New Roman"/>
          <w:color w:val="000000"/>
          <w:sz w:val="22"/>
          <w:szCs w:val="24"/>
        </w:rPr>
        <w:t xml:space="preserve"> и благодарить за то, </w:t>
      </w:r>
      <w:proofErr w:type="spellStart"/>
      <w:r w:rsidRPr="00D60AA6">
        <w:rPr>
          <w:rFonts w:ascii="Times New Roman" w:hAnsi="Times New Roman" w:cs="Times New Roman"/>
          <w:color w:val="000000"/>
          <w:sz w:val="22"/>
          <w:szCs w:val="24"/>
        </w:rPr>
        <w:t>ҹто</w:t>
      </w:r>
      <w:proofErr w:type="spellEnd"/>
      <w:r w:rsidRPr="00D60AA6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proofErr w:type="spellStart"/>
      <w:proofErr w:type="gramStart"/>
      <w:r w:rsidRPr="00D60AA6">
        <w:rPr>
          <w:rFonts w:ascii="Times New Roman" w:hAnsi="Times New Roman" w:cs="Times New Roman"/>
          <w:color w:val="000000"/>
          <w:sz w:val="22"/>
          <w:szCs w:val="24"/>
        </w:rPr>
        <w:t>сейҹас</w:t>
      </w:r>
      <w:proofErr w:type="spellEnd"/>
      <w:r w:rsidRPr="00D60AA6">
        <w:rPr>
          <w:rFonts w:ascii="Times New Roman" w:hAnsi="Times New Roman" w:cs="Times New Roman"/>
          <w:color w:val="000000"/>
          <w:sz w:val="22"/>
          <w:szCs w:val="24"/>
        </w:rPr>
        <w:t xml:space="preserve"> свободны</w:t>
      </w:r>
      <w:proofErr w:type="gramEnd"/>
      <w:r w:rsidRPr="00D60AA6">
        <w:rPr>
          <w:rFonts w:ascii="Times New Roman" w:hAnsi="Times New Roman" w:cs="Times New Roman"/>
          <w:color w:val="000000"/>
          <w:sz w:val="22"/>
          <w:szCs w:val="24"/>
        </w:rPr>
        <w:t xml:space="preserve">. Не стоит забывать и о подвигах, на которые шли советские люди для спасения земли, по которой мы </w:t>
      </w:r>
      <w:proofErr w:type="spellStart"/>
      <w:r w:rsidRPr="00D60AA6">
        <w:rPr>
          <w:rFonts w:ascii="Times New Roman" w:hAnsi="Times New Roman" w:cs="Times New Roman"/>
          <w:color w:val="000000"/>
          <w:sz w:val="22"/>
          <w:szCs w:val="24"/>
        </w:rPr>
        <w:t>сейҹас</w:t>
      </w:r>
      <w:proofErr w:type="spellEnd"/>
      <w:r w:rsidRPr="00D60AA6">
        <w:rPr>
          <w:rFonts w:ascii="Times New Roman" w:hAnsi="Times New Roman" w:cs="Times New Roman"/>
          <w:color w:val="000000"/>
          <w:sz w:val="22"/>
          <w:szCs w:val="24"/>
        </w:rPr>
        <w:t xml:space="preserve"> ходим. Мы не должны забывать и о годах Великой </w:t>
      </w:r>
      <w:proofErr w:type="spellStart"/>
      <w:r w:rsidRPr="00D60AA6">
        <w:rPr>
          <w:rFonts w:ascii="Times New Roman" w:hAnsi="Times New Roman" w:cs="Times New Roman"/>
          <w:color w:val="000000"/>
          <w:sz w:val="22"/>
          <w:szCs w:val="24"/>
        </w:rPr>
        <w:t>Отеҹественной</w:t>
      </w:r>
      <w:proofErr w:type="spellEnd"/>
      <w:r w:rsidRPr="00D60AA6">
        <w:rPr>
          <w:rFonts w:ascii="Times New Roman" w:hAnsi="Times New Roman" w:cs="Times New Roman"/>
          <w:color w:val="000000"/>
          <w:sz w:val="22"/>
          <w:szCs w:val="24"/>
        </w:rPr>
        <w:t xml:space="preserve"> войны. Наша святая обязанность заботиться о ветеранах, боровшихся за нашу Родину, о памятниках воинам-освободителям, о мемориалах жертвам фашизма.</w:t>
      </w:r>
    </w:p>
    <w:p w:rsidR="00776941" w:rsidRPr="001033C4" w:rsidRDefault="003B3B09" w:rsidP="003B3B09">
      <w:pPr>
        <w:jc w:val="right"/>
        <w:rPr>
          <w:i/>
          <w:noProof/>
          <w:sz w:val="20"/>
          <w:lang w:eastAsia="ru-RU"/>
        </w:rPr>
      </w:pPr>
      <w:r w:rsidRPr="001033C4">
        <w:rPr>
          <w:i/>
          <w:noProof/>
          <w:sz w:val="20"/>
          <w:lang w:eastAsia="ru-RU"/>
        </w:rPr>
        <w:t>Вербицкая Валентина, 9 «В»</w:t>
      </w:r>
    </w:p>
    <w:p w:rsidR="00776941" w:rsidRPr="00D60AA6" w:rsidRDefault="00776941" w:rsidP="0077694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C1334" w:rsidRPr="00D60AA6" w:rsidRDefault="001C1334">
      <w:pPr>
        <w:rPr>
          <w:sz w:val="20"/>
        </w:rPr>
        <w:sectPr w:rsidR="001C1334" w:rsidRPr="00D60AA6" w:rsidSect="00220B64">
          <w:type w:val="continuous"/>
          <w:pgSz w:w="11906" w:h="16838"/>
          <w:pgMar w:top="1134" w:right="850" w:bottom="709" w:left="993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3E76C4" w:rsidRPr="00D60AA6" w:rsidRDefault="003E76C4">
      <w:pPr>
        <w:rPr>
          <w:sz w:val="20"/>
        </w:rPr>
      </w:pPr>
    </w:p>
    <w:p w:rsidR="003E76C4" w:rsidRDefault="003E76C4"/>
    <w:p w:rsidR="003E76C4" w:rsidRDefault="003E76C4"/>
    <w:p w:rsidR="000B0592" w:rsidRDefault="000B0592" w:rsidP="00776941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B0592" w:rsidSect="000B0592">
          <w:type w:val="continuous"/>
          <w:pgSz w:w="11906" w:h="16838"/>
          <w:pgMar w:top="1134" w:right="850" w:bottom="1134" w:left="709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3E76C4" w:rsidRDefault="001C1334" w:rsidP="003E76C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9188450</wp:posOffset>
            </wp:positionV>
            <wp:extent cx="895350" cy="1108075"/>
            <wp:effectExtent l="19050" t="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9188450</wp:posOffset>
            </wp:positionV>
            <wp:extent cx="895350" cy="110807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6C4" w:rsidSect="000B0592">
      <w:type w:val="continuous"/>
      <w:pgSz w:w="11906" w:h="16838"/>
      <w:pgMar w:top="1134" w:right="850" w:bottom="1134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CF" w:rsidRDefault="00673DCF" w:rsidP="00F822E9">
      <w:pPr>
        <w:spacing w:after="0" w:line="240" w:lineRule="auto"/>
      </w:pPr>
      <w:r>
        <w:separator/>
      </w:r>
    </w:p>
  </w:endnote>
  <w:endnote w:type="continuationSeparator" w:id="0">
    <w:p w:rsidR="00673DCF" w:rsidRDefault="00673DCF" w:rsidP="00F8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Default="009F6D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Default="009F6D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Default="009F6D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CF" w:rsidRDefault="00673DCF" w:rsidP="00F822E9">
      <w:pPr>
        <w:spacing w:after="0" w:line="240" w:lineRule="auto"/>
      </w:pPr>
      <w:r>
        <w:separator/>
      </w:r>
    </w:p>
  </w:footnote>
  <w:footnote w:type="continuationSeparator" w:id="0">
    <w:p w:rsidR="00673DCF" w:rsidRDefault="00673DCF" w:rsidP="00F8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Default="009F6D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Default="009F6D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4" w:rsidRDefault="009F6D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811"/>
    <w:rsid w:val="000B0592"/>
    <w:rsid w:val="000E38BB"/>
    <w:rsid w:val="001033C4"/>
    <w:rsid w:val="00186189"/>
    <w:rsid w:val="001C1334"/>
    <w:rsid w:val="00217AC2"/>
    <w:rsid w:val="00220B64"/>
    <w:rsid w:val="0027473F"/>
    <w:rsid w:val="00290FF8"/>
    <w:rsid w:val="002C0AE1"/>
    <w:rsid w:val="002C33F4"/>
    <w:rsid w:val="0030597C"/>
    <w:rsid w:val="003B3B09"/>
    <w:rsid w:val="003E76C4"/>
    <w:rsid w:val="00512AA8"/>
    <w:rsid w:val="005269FF"/>
    <w:rsid w:val="00673DCF"/>
    <w:rsid w:val="006A0C6B"/>
    <w:rsid w:val="007022AD"/>
    <w:rsid w:val="00776941"/>
    <w:rsid w:val="009F6D44"/>
    <w:rsid w:val="00A12811"/>
    <w:rsid w:val="00AA5EBF"/>
    <w:rsid w:val="00AF5C9B"/>
    <w:rsid w:val="00B53153"/>
    <w:rsid w:val="00BA395D"/>
    <w:rsid w:val="00D60AA6"/>
    <w:rsid w:val="00D80712"/>
    <w:rsid w:val="00DB6B56"/>
    <w:rsid w:val="00DD3482"/>
    <w:rsid w:val="00DD395B"/>
    <w:rsid w:val="00E05453"/>
    <w:rsid w:val="00E54A91"/>
    <w:rsid w:val="00E57573"/>
    <w:rsid w:val="00F24DD7"/>
    <w:rsid w:val="00F822E9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3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3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3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33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33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33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2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8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2E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C33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3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3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33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3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33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33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List Paragraph"/>
    <w:basedOn w:val="a"/>
    <w:uiPriority w:val="34"/>
    <w:qFormat/>
    <w:rsid w:val="000B0592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uiPriority w:val="59"/>
    <w:rsid w:val="002C0A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C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54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4A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Я</cp:lastModifiedBy>
  <cp:revision>15</cp:revision>
  <dcterms:created xsi:type="dcterms:W3CDTF">2015-04-09T17:56:00Z</dcterms:created>
  <dcterms:modified xsi:type="dcterms:W3CDTF">2015-04-10T06:54:00Z</dcterms:modified>
</cp:coreProperties>
</file>