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B7" w:rsidRPr="006268B7" w:rsidRDefault="006268B7" w:rsidP="006268B7">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6268B7">
        <w:rPr>
          <w:rFonts w:ascii="Helvetica" w:eastAsia="Times New Roman" w:hAnsi="Helvetica" w:cs="Helvetica"/>
          <w:color w:val="199043"/>
          <w:kern w:val="36"/>
          <w:sz w:val="36"/>
          <w:szCs w:val="36"/>
          <w:lang w:eastAsia="ru-RU"/>
        </w:rPr>
        <w:t>Спортивный конкурс "А ну-ка, мальчики!"</w:t>
      </w:r>
    </w:p>
    <w:p w:rsidR="006268B7" w:rsidRPr="006268B7" w:rsidRDefault="006268B7" w:rsidP="006268B7">
      <w:pPr>
        <w:spacing w:before="270" w:after="270" w:line="240" w:lineRule="auto"/>
        <w:rPr>
          <w:rFonts w:ascii="Times New Roman" w:eastAsia="Times New Roman" w:hAnsi="Times New Roman" w:cs="Times New Roman"/>
          <w:sz w:val="24"/>
          <w:szCs w:val="24"/>
          <w:lang w:eastAsia="ru-RU"/>
        </w:rPr>
      </w:pPr>
      <w:bookmarkStart w:id="0" w:name="_GoBack"/>
      <w:bookmarkEnd w:id="0"/>
      <w:r w:rsidRPr="006268B7">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Основные задачи:</w:t>
      </w:r>
    </w:p>
    <w:p w:rsidR="006268B7" w:rsidRPr="006268B7" w:rsidRDefault="006268B7" w:rsidP="006268B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color w:val="333333"/>
          <w:sz w:val="21"/>
          <w:szCs w:val="21"/>
          <w:lang w:eastAsia="ru-RU"/>
        </w:rPr>
        <w:t>Привлечь учащихся к систематическим занятиям физической культурой.</w:t>
      </w:r>
    </w:p>
    <w:p w:rsidR="006268B7" w:rsidRPr="006268B7" w:rsidRDefault="006268B7" w:rsidP="006268B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color w:val="333333"/>
          <w:sz w:val="21"/>
          <w:szCs w:val="21"/>
          <w:lang w:eastAsia="ru-RU"/>
        </w:rPr>
        <w:t>Всемерно способствовать укреплению здоровья учащихся, их физическому развитию.</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Конкурс “А, ну-ка мальчики” проводится по 4 возрастным группам:</w:t>
      </w:r>
    </w:p>
    <w:p w:rsidR="006268B7" w:rsidRPr="006268B7" w:rsidRDefault="006268B7" w:rsidP="006268B7">
      <w:pPr>
        <w:shd w:val="clear" w:color="auto" w:fill="FFFFFF"/>
        <w:spacing w:after="120" w:line="240" w:lineRule="atLeast"/>
        <w:rPr>
          <w:rFonts w:ascii="Helvetica" w:eastAsia="Times New Roman" w:hAnsi="Helvetica" w:cs="Helvetica"/>
          <w:color w:val="333333"/>
          <w:sz w:val="20"/>
          <w:szCs w:val="20"/>
          <w:lang w:eastAsia="ru-RU"/>
        </w:rPr>
      </w:pPr>
      <w:r w:rsidRPr="006268B7">
        <w:rPr>
          <w:rFonts w:ascii="Helvetica" w:eastAsia="Times New Roman" w:hAnsi="Helvetica" w:cs="Helvetica"/>
          <w:color w:val="333333"/>
          <w:sz w:val="20"/>
          <w:szCs w:val="20"/>
          <w:lang w:eastAsia="ru-RU"/>
        </w:rPr>
        <w:t>1 группа 1-3 классы</w:t>
      </w:r>
      <w:r w:rsidRPr="006268B7">
        <w:rPr>
          <w:rFonts w:ascii="Helvetica" w:eastAsia="Times New Roman" w:hAnsi="Helvetica" w:cs="Helvetica"/>
          <w:color w:val="333333"/>
          <w:sz w:val="20"/>
          <w:szCs w:val="20"/>
          <w:lang w:eastAsia="ru-RU"/>
        </w:rPr>
        <w:br/>
        <w:t>2 группа 5-7 классы</w:t>
      </w:r>
      <w:r w:rsidRPr="006268B7">
        <w:rPr>
          <w:rFonts w:ascii="Helvetica" w:eastAsia="Times New Roman" w:hAnsi="Helvetica" w:cs="Helvetica"/>
          <w:color w:val="333333"/>
          <w:sz w:val="20"/>
          <w:szCs w:val="20"/>
          <w:lang w:eastAsia="ru-RU"/>
        </w:rPr>
        <w:br/>
        <w:t>3 группа 8-9 классы</w:t>
      </w:r>
      <w:r w:rsidRPr="006268B7">
        <w:rPr>
          <w:rFonts w:ascii="Helvetica" w:eastAsia="Times New Roman" w:hAnsi="Helvetica" w:cs="Helvetica"/>
          <w:color w:val="333333"/>
          <w:sz w:val="20"/>
          <w:szCs w:val="20"/>
          <w:lang w:eastAsia="ru-RU"/>
        </w:rPr>
        <w:br/>
        <w:t>4 группа 10-11 классы</w:t>
      </w:r>
      <w:r w:rsidRPr="006268B7">
        <w:rPr>
          <w:rFonts w:ascii="Helvetica" w:eastAsia="Times New Roman" w:hAnsi="Helvetica" w:cs="Helvetica"/>
          <w:color w:val="333333"/>
          <w:sz w:val="20"/>
          <w:szCs w:val="20"/>
          <w:lang w:eastAsia="ru-RU"/>
        </w:rPr>
        <w:br/>
        <w:t>и сборная учителей.</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color w:val="333333"/>
          <w:sz w:val="21"/>
          <w:szCs w:val="21"/>
          <w:lang w:eastAsia="ru-RU"/>
        </w:rPr>
        <w:t>Классы победители награждаются грамотами, участники ценными подарками.</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color w:val="333333"/>
          <w:sz w:val="21"/>
          <w:szCs w:val="21"/>
          <w:lang w:eastAsia="ru-RU"/>
        </w:rPr>
        <w:t>Общая организация возлагается на учителей физкультуры и судейскую бригаду.</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Место и время проведения: </w:t>
      </w:r>
      <w:r w:rsidRPr="006268B7">
        <w:rPr>
          <w:rFonts w:ascii="Helvetica" w:eastAsia="Times New Roman" w:hAnsi="Helvetica" w:cs="Helvetica"/>
          <w:color w:val="333333"/>
          <w:sz w:val="21"/>
          <w:szCs w:val="21"/>
          <w:lang w:eastAsia="ru-RU"/>
        </w:rPr>
        <w:t xml:space="preserve">Проводим с 1 по 22 февраля, </w:t>
      </w:r>
      <w:proofErr w:type="gramStart"/>
      <w:r w:rsidRPr="006268B7">
        <w:rPr>
          <w:rFonts w:ascii="Helvetica" w:eastAsia="Times New Roman" w:hAnsi="Helvetica" w:cs="Helvetica"/>
          <w:color w:val="333333"/>
          <w:sz w:val="21"/>
          <w:szCs w:val="21"/>
          <w:lang w:eastAsia="ru-RU"/>
        </w:rPr>
        <w:t>согласно календаря</w:t>
      </w:r>
      <w:proofErr w:type="gramEnd"/>
      <w:r w:rsidRPr="006268B7">
        <w:rPr>
          <w:rFonts w:ascii="Helvetica" w:eastAsia="Times New Roman" w:hAnsi="Helvetica" w:cs="Helvetica"/>
          <w:color w:val="333333"/>
          <w:sz w:val="21"/>
          <w:szCs w:val="21"/>
          <w:lang w:eastAsia="ru-RU"/>
        </w:rPr>
        <w:t xml:space="preserve"> в спортивном зале.</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Участники:</w:t>
      </w:r>
      <w:r w:rsidRPr="006268B7">
        <w:rPr>
          <w:rFonts w:ascii="Helvetica" w:eastAsia="Times New Roman" w:hAnsi="Helvetica" w:cs="Helvetica"/>
          <w:color w:val="333333"/>
          <w:sz w:val="21"/>
          <w:szCs w:val="21"/>
          <w:lang w:eastAsia="ru-RU"/>
        </w:rPr>
        <w:t> В соревновании участвуют все мальчики.</w:t>
      </w:r>
    </w:p>
    <w:p w:rsidR="006268B7" w:rsidRPr="006268B7" w:rsidRDefault="006268B7" w:rsidP="006268B7">
      <w:pPr>
        <w:shd w:val="clear" w:color="auto" w:fill="FFFFFF"/>
        <w:spacing w:after="135" w:line="240" w:lineRule="auto"/>
        <w:jc w:val="center"/>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ПРОГРАММА СОРЕВНОВАНИЙ:</w:t>
      </w:r>
    </w:p>
    <w:p w:rsidR="006268B7" w:rsidRPr="006268B7" w:rsidRDefault="006268B7" w:rsidP="006268B7">
      <w:pPr>
        <w:shd w:val="clear" w:color="auto" w:fill="FFFFFF"/>
        <w:spacing w:before="270" w:after="135" w:line="330" w:lineRule="atLeast"/>
        <w:jc w:val="center"/>
        <w:outlineLvl w:val="1"/>
        <w:rPr>
          <w:rFonts w:ascii="inherit" w:eastAsia="Times New Roman" w:hAnsi="inherit" w:cs="Helvetica"/>
          <w:color w:val="199043"/>
          <w:sz w:val="30"/>
          <w:szCs w:val="30"/>
          <w:lang w:eastAsia="ru-RU"/>
        </w:rPr>
      </w:pPr>
      <w:r w:rsidRPr="006268B7">
        <w:rPr>
          <w:rFonts w:ascii="inherit" w:eastAsia="Times New Roman" w:hAnsi="inherit" w:cs="Helvetica"/>
          <w:color w:val="199043"/>
          <w:sz w:val="30"/>
          <w:szCs w:val="30"/>
          <w:lang w:eastAsia="ru-RU"/>
        </w:rPr>
        <w:t>Программа конкурса</w:t>
      </w:r>
      <w:r w:rsidRPr="006268B7">
        <w:rPr>
          <w:rFonts w:ascii="inherit" w:eastAsia="Times New Roman" w:hAnsi="inherit" w:cs="Helvetica"/>
          <w:color w:val="199043"/>
          <w:sz w:val="30"/>
          <w:szCs w:val="30"/>
          <w:lang w:eastAsia="ru-RU"/>
        </w:rPr>
        <w:br/>
        <w:t>“А ну-ка мальчики” для 2-4 классов</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i/>
          <w:iCs/>
          <w:color w:val="333333"/>
          <w:sz w:val="21"/>
          <w:szCs w:val="21"/>
          <w:lang w:eastAsia="ru-RU"/>
        </w:rPr>
        <w:t>Состав команды 10 человек</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1. Веселые эстафеты:</w:t>
      </w:r>
    </w:p>
    <w:p w:rsidR="006268B7" w:rsidRPr="006268B7" w:rsidRDefault="006268B7" w:rsidP="006268B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Гонка обручей</w:t>
      </w:r>
      <w:r w:rsidRPr="006268B7">
        <w:rPr>
          <w:rFonts w:ascii="Helvetica" w:eastAsia="Times New Roman" w:hAnsi="Helvetica" w:cs="Helvetica"/>
          <w:color w:val="333333"/>
          <w:sz w:val="21"/>
          <w:szCs w:val="21"/>
          <w:lang w:eastAsia="ru-RU"/>
        </w:rPr>
        <w:t>: Игроки строятся в шеренги в двух шагах друг от друга. У правофлангового каждой команды по 10 обручей. По сигналу он начинает переправлять их в противоположный конец шеренги. Прежде чем передать обруч соседу, необходимо одеть его на себя. Надевать сразу два обруча не разрешается. Последний игрок надевает на себя все обручи.</w:t>
      </w:r>
    </w:p>
    <w:p w:rsidR="006268B7" w:rsidRPr="006268B7" w:rsidRDefault="006268B7" w:rsidP="006268B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Сквозь обруч</w:t>
      </w:r>
      <w:r w:rsidRPr="006268B7">
        <w:rPr>
          <w:rFonts w:ascii="Helvetica" w:eastAsia="Times New Roman" w:hAnsi="Helvetica" w:cs="Helvetica"/>
          <w:color w:val="333333"/>
          <w:sz w:val="21"/>
          <w:szCs w:val="21"/>
          <w:lang w:eastAsia="ru-RU"/>
        </w:rPr>
        <w:t xml:space="preserve">: Девочки каждой команды становятся в одну шеренгу и из гимнастических обручей образуют “забор”, а мальчики той же команды строятся за общей линией старта в колонну по одному. У </w:t>
      </w:r>
      <w:proofErr w:type="gramStart"/>
      <w:r w:rsidRPr="006268B7">
        <w:rPr>
          <w:rFonts w:ascii="Helvetica" w:eastAsia="Times New Roman" w:hAnsi="Helvetica" w:cs="Helvetica"/>
          <w:color w:val="333333"/>
          <w:sz w:val="21"/>
          <w:szCs w:val="21"/>
          <w:lang w:eastAsia="ru-RU"/>
        </w:rPr>
        <w:t>направляющего</w:t>
      </w:r>
      <w:proofErr w:type="gramEnd"/>
      <w:r w:rsidRPr="006268B7">
        <w:rPr>
          <w:rFonts w:ascii="Helvetica" w:eastAsia="Times New Roman" w:hAnsi="Helvetica" w:cs="Helvetica"/>
          <w:color w:val="333333"/>
          <w:sz w:val="21"/>
          <w:szCs w:val="21"/>
          <w:lang w:eastAsia="ru-RU"/>
        </w:rPr>
        <w:t xml:space="preserve"> каждой команды в руках большой надувной шар. По сигналу, ведущего, направляющий в колонне мальчиков выбегает вперед и начинает проходить через обручи, огибая один обруч справа, другой слева. После выполнения задания, он возвращается назад к своей колонне и за линией старта передает надувной мяч игроку своей команды. Тот повторяет упражнение.</w:t>
      </w:r>
    </w:p>
    <w:p w:rsidR="006268B7" w:rsidRPr="006268B7" w:rsidRDefault="006268B7" w:rsidP="006268B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Ловкие носильщики</w:t>
      </w:r>
      <w:r w:rsidRPr="006268B7">
        <w:rPr>
          <w:rFonts w:ascii="Helvetica" w:eastAsia="Times New Roman" w:hAnsi="Helvetica" w:cs="Helvetica"/>
          <w:color w:val="333333"/>
          <w:sz w:val="21"/>
          <w:szCs w:val="21"/>
          <w:lang w:eastAsia="ru-RU"/>
        </w:rPr>
        <w:t xml:space="preserve">: На одной стороне волейбольной площадке кладут 2 обруча в 5-ти шагах один от другого. Команда строится на противоположном конце волейбольной площадке. У первого игрока волейбольный мяч. Он бежит до обруча, кладет мяч и бежит назад, ударяет по руке следующего игрока, тот </w:t>
      </w:r>
      <w:proofErr w:type="gramStart"/>
      <w:r w:rsidRPr="006268B7">
        <w:rPr>
          <w:rFonts w:ascii="Helvetica" w:eastAsia="Times New Roman" w:hAnsi="Helvetica" w:cs="Helvetica"/>
          <w:color w:val="333333"/>
          <w:sz w:val="21"/>
          <w:szCs w:val="21"/>
          <w:lang w:eastAsia="ru-RU"/>
        </w:rPr>
        <w:t>бежит</w:t>
      </w:r>
      <w:proofErr w:type="gramEnd"/>
      <w:r w:rsidRPr="006268B7">
        <w:rPr>
          <w:rFonts w:ascii="Helvetica" w:eastAsia="Times New Roman" w:hAnsi="Helvetica" w:cs="Helvetica"/>
          <w:color w:val="333333"/>
          <w:sz w:val="21"/>
          <w:szCs w:val="21"/>
          <w:lang w:eastAsia="ru-RU"/>
        </w:rPr>
        <w:t xml:space="preserve"> берет мяч и так до последнего.</w:t>
      </w:r>
    </w:p>
    <w:p w:rsidR="006268B7" w:rsidRPr="006268B7" w:rsidRDefault="006268B7" w:rsidP="006268B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Бег с подбиванием воздушного шарика</w:t>
      </w:r>
      <w:r w:rsidRPr="006268B7">
        <w:rPr>
          <w:rFonts w:ascii="Helvetica" w:eastAsia="Times New Roman" w:hAnsi="Helvetica" w:cs="Helvetica"/>
          <w:color w:val="333333"/>
          <w:sz w:val="21"/>
          <w:szCs w:val="21"/>
          <w:lang w:eastAsia="ru-RU"/>
        </w:rPr>
        <w:t xml:space="preserve">: Команда строится в колонну. На противоположной стороне стоит стойка. Первый участник бежит и подбивает мяч до стойки. Оббегает стойку и с шаром в руках бежит и передает шар </w:t>
      </w:r>
      <w:proofErr w:type="gramStart"/>
      <w:r w:rsidRPr="006268B7">
        <w:rPr>
          <w:rFonts w:ascii="Helvetica" w:eastAsia="Times New Roman" w:hAnsi="Helvetica" w:cs="Helvetica"/>
          <w:color w:val="333333"/>
          <w:sz w:val="21"/>
          <w:szCs w:val="21"/>
          <w:lang w:eastAsia="ru-RU"/>
        </w:rPr>
        <w:t>другому</w:t>
      </w:r>
      <w:proofErr w:type="gramEnd"/>
      <w:r w:rsidRPr="006268B7">
        <w:rPr>
          <w:rFonts w:ascii="Helvetica" w:eastAsia="Times New Roman" w:hAnsi="Helvetica" w:cs="Helvetica"/>
          <w:color w:val="333333"/>
          <w:sz w:val="21"/>
          <w:szCs w:val="21"/>
          <w:lang w:eastAsia="ru-RU"/>
        </w:rPr>
        <w:t xml:space="preserve"> и т.д.</w:t>
      </w:r>
    </w:p>
    <w:p w:rsidR="006268B7" w:rsidRPr="006268B7" w:rsidRDefault="006268B7" w:rsidP="006268B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Футболисты</w:t>
      </w:r>
      <w:r w:rsidRPr="006268B7">
        <w:rPr>
          <w:rFonts w:ascii="Helvetica" w:eastAsia="Times New Roman" w:hAnsi="Helvetica" w:cs="Helvetica"/>
          <w:color w:val="333333"/>
          <w:sz w:val="21"/>
          <w:szCs w:val="21"/>
          <w:lang w:eastAsia="ru-RU"/>
        </w:rPr>
        <w:t>: Команда строится в колонну по одному. У первого футбольный мяч. На расстоянии 6 метров от команды находятся 5 фишек на расстоянии 1 метра друг от друга. Первому игроку надо обвести мяч между фишками до стойки. Взять мяч в руки оббежать стойку и передать мяч следующему игроку и т.д.</w:t>
      </w:r>
    </w:p>
    <w:p w:rsidR="006268B7" w:rsidRPr="006268B7" w:rsidRDefault="006268B7" w:rsidP="006268B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lastRenderedPageBreak/>
        <w:t>Перетягивание каната:</w:t>
      </w:r>
    </w:p>
    <w:p w:rsidR="006268B7" w:rsidRPr="006268B7" w:rsidRDefault="006268B7" w:rsidP="006268B7">
      <w:pPr>
        <w:shd w:val="clear" w:color="auto" w:fill="FFFFFF"/>
        <w:spacing w:before="270" w:after="135" w:line="330" w:lineRule="atLeast"/>
        <w:jc w:val="center"/>
        <w:outlineLvl w:val="1"/>
        <w:rPr>
          <w:rFonts w:ascii="inherit" w:eastAsia="Times New Roman" w:hAnsi="inherit" w:cs="Helvetica"/>
          <w:color w:val="199043"/>
          <w:sz w:val="30"/>
          <w:szCs w:val="30"/>
          <w:lang w:eastAsia="ru-RU"/>
        </w:rPr>
      </w:pPr>
      <w:r w:rsidRPr="006268B7">
        <w:rPr>
          <w:rFonts w:ascii="inherit" w:eastAsia="Times New Roman" w:hAnsi="inherit" w:cs="Helvetica"/>
          <w:color w:val="199043"/>
          <w:sz w:val="30"/>
          <w:szCs w:val="30"/>
          <w:lang w:eastAsia="ru-RU"/>
        </w:rPr>
        <w:t>Программа конкурса</w:t>
      </w:r>
      <w:r w:rsidRPr="006268B7">
        <w:rPr>
          <w:rFonts w:ascii="inherit" w:eastAsia="Times New Roman" w:hAnsi="inherit" w:cs="Helvetica"/>
          <w:color w:val="199043"/>
          <w:sz w:val="30"/>
          <w:szCs w:val="30"/>
          <w:lang w:eastAsia="ru-RU"/>
        </w:rPr>
        <w:br/>
        <w:t>“А ну-ка мальчики” для 5-7 классов</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1. Подтягивание на перекладине:</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2. Конкурс:</w:t>
      </w:r>
    </w:p>
    <w:p w:rsidR="006268B7" w:rsidRPr="006268B7" w:rsidRDefault="006268B7" w:rsidP="006268B7">
      <w:pPr>
        <w:shd w:val="clear" w:color="auto" w:fill="FFFFFF"/>
        <w:spacing w:after="120" w:line="240" w:lineRule="atLeast"/>
        <w:rPr>
          <w:rFonts w:ascii="Helvetica" w:eastAsia="Times New Roman" w:hAnsi="Helvetica" w:cs="Helvetica"/>
          <w:color w:val="333333"/>
          <w:sz w:val="20"/>
          <w:szCs w:val="20"/>
          <w:lang w:eastAsia="ru-RU"/>
        </w:rPr>
      </w:pPr>
      <w:r w:rsidRPr="006268B7">
        <w:rPr>
          <w:rFonts w:ascii="Helvetica" w:eastAsia="Times New Roman" w:hAnsi="Helvetica" w:cs="Helvetica"/>
          <w:color w:val="333333"/>
          <w:sz w:val="20"/>
          <w:szCs w:val="20"/>
          <w:lang w:eastAsia="ru-RU"/>
        </w:rPr>
        <w:t>а) сгибание и разгибание рук в упоре.</w:t>
      </w:r>
      <w:r w:rsidRPr="006268B7">
        <w:rPr>
          <w:rFonts w:ascii="Helvetica" w:eastAsia="Times New Roman" w:hAnsi="Helvetica" w:cs="Helvetica"/>
          <w:color w:val="333333"/>
          <w:sz w:val="20"/>
          <w:szCs w:val="20"/>
          <w:lang w:eastAsia="ru-RU"/>
        </w:rPr>
        <w:br/>
        <w:t>б) поднимание штанги.</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3. Эстафеты:</w:t>
      </w:r>
    </w:p>
    <w:p w:rsidR="006268B7" w:rsidRPr="006268B7" w:rsidRDefault="006268B7" w:rsidP="006268B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Бег командами</w:t>
      </w:r>
      <w:r w:rsidRPr="006268B7">
        <w:rPr>
          <w:rFonts w:ascii="Helvetica" w:eastAsia="Times New Roman" w:hAnsi="Helvetica" w:cs="Helvetica"/>
          <w:color w:val="333333"/>
          <w:sz w:val="21"/>
          <w:szCs w:val="21"/>
          <w:lang w:eastAsia="ru-RU"/>
        </w:rPr>
        <w:t xml:space="preserve">: Команды выстраиваются за линию старта в колонну по одному. Каждый игрок в команде кладет руки на плечи впереди, </w:t>
      </w:r>
      <w:proofErr w:type="gramStart"/>
      <w:r w:rsidRPr="006268B7">
        <w:rPr>
          <w:rFonts w:ascii="Helvetica" w:eastAsia="Times New Roman" w:hAnsi="Helvetica" w:cs="Helvetica"/>
          <w:color w:val="333333"/>
          <w:sz w:val="21"/>
          <w:szCs w:val="21"/>
          <w:lang w:eastAsia="ru-RU"/>
        </w:rPr>
        <w:t>стоящему</w:t>
      </w:r>
      <w:proofErr w:type="gramEnd"/>
      <w:r w:rsidRPr="006268B7">
        <w:rPr>
          <w:rFonts w:ascii="Helvetica" w:eastAsia="Times New Roman" w:hAnsi="Helvetica" w:cs="Helvetica"/>
          <w:color w:val="333333"/>
          <w:sz w:val="21"/>
          <w:szCs w:val="21"/>
          <w:lang w:eastAsia="ru-RU"/>
        </w:rPr>
        <w:t xml:space="preserve"> на расстоянии 5 метров от каждой команды устанавливается стойка, а через каждые 3-4 метра еще стойки. По сигналу команды устремляются вперед, зигзагообразно обходя на своем пути стойки, и таким же образом возвращаются назад, пересекая линию старта-финиша.</w:t>
      </w:r>
    </w:p>
    <w:p w:rsidR="006268B7" w:rsidRPr="006268B7" w:rsidRDefault="006268B7" w:rsidP="006268B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“Перекати быстрее”. </w:t>
      </w:r>
      <w:r w:rsidRPr="006268B7">
        <w:rPr>
          <w:rFonts w:ascii="Helvetica" w:eastAsia="Times New Roman" w:hAnsi="Helvetica" w:cs="Helvetica"/>
          <w:color w:val="333333"/>
          <w:sz w:val="21"/>
          <w:szCs w:val="21"/>
          <w:lang w:eastAsia="ru-RU"/>
        </w:rPr>
        <w:t xml:space="preserve">Ребята строятся в колонну по одному и принимают положение ноги врозь. Перед командой кладется гимнастический обруч, а впереди, в 10-12 метрах от него – волейбольный мяч. По сигналу </w:t>
      </w:r>
      <w:proofErr w:type="gramStart"/>
      <w:r w:rsidRPr="006268B7">
        <w:rPr>
          <w:rFonts w:ascii="Helvetica" w:eastAsia="Times New Roman" w:hAnsi="Helvetica" w:cs="Helvetica"/>
          <w:color w:val="333333"/>
          <w:sz w:val="21"/>
          <w:szCs w:val="21"/>
          <w:lang w:eastAsia="ru-RU"/>
        </w:rPr>
        <w:t>игроки</w:t>
      </w:r>
      <w:proofErr w:type="gramEnd"/>
      <w:r w:rsidRPr="006268B7">
        <w:rPr>
          <w:rFonts w:ascii="Helvetica" w:eastAsia="Times New Roman" w:hAnsi="Helvetica" w:cs="Helvetica"/>
          <w:color w:val="333333"/>
          <w:sz w:val="21"/>
          <w:szCs w:val="21"/>
          <w:lang w:eastAsia="ru-RU"/>
        </w:rPr>
        <w:t xml:space="preserve"> стоящие в колонне последними ползут по “туннелю” (между ног партнеров), берут обруч, подталкивая его рукой, катят вперед, кладут на место мяча и с мячом в руках возвращаются к линии старта. Положив мяч перед своей колонной, они обегают ее, становятся во главе своей команды и поднимают руки вверх. Это служит сигналом игроку, стоящему в колонне последним. Тот также проползает по “туннелю”, затем катят рукой уже мяч, а обратно бегут с обручем. Когда все игроки станут на свои места, игра заканчивается.</w:t>
      </w:r>
    </w:p>
    <w:p w:rsidR="006268B7" w:rsidRPr="006268B7" w:rsidRDefault="006268B7" w:rsidP="006268B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“Ловкие носильщики” </w:t>
      </w:r>
      <w:r w:rsidRPr="006268B7">
        <w:rPr>
          <w:rFonts w:ascii="Helvetica" w:eastAsia="Times New Roman" w:hAnsi="Helvetica" w:cs="Helvetica"/>
          <w:color w:val="333333"/>
          <w:sz w:val="21"/>
          <w:szCs w:val="21"/>
          <w:lang w:eastAsia="ru-RU"/>
        </w:rPr>
        <w:t>(по одному участнику от болельщиков). Ставят два стула на расстоянии 3-4 метра друг от друга, на один стул положили 5 предметов (шашки, кубики и т.д.) Участника ставят возле стула, на котором ничего нет. Завязывают глаза. Ему нужно перенести предметы (по одному) с одного стула на другой.</w:t>
      </w:r>
    </w:p>
    <w:p w:rsidR="006268B7" w:rsidRPr="006268B7" w:rsidRDefault="006268B7" w:rsidP="006268B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Игра для болельщиков “Втроем сквозь обруч”</w:t>
      </w:r>
      <w:r w:rsidRPr="006268B7">
        <w:rPr>
          <w:rFonts w:ascii="Helvetica" w:eastAsia="Times New Roman" w:hAnsi="Helvetica" w:cs="Helvetica"/>
          <w:b/>
          <w:bCs/>
          <w:color w:val="333333"/>
          <w:sz w:val="21"/>
          <w:szCs w:val="21"/>
          <w:lang w:eastAsia="ru-RU"/>
        </w:rPr>
        <w:br/>
      </w:r>
      <w:r w:rsidRPr="006268B7">
        <w:rPr>
          <w:rFonts w:ascii="Helvetica" w:eastAsia="Times New Roman" w:hAnsi="Helvetica" w:cs="Helvetica"/>
          <w:color w:val="333333"/>
          <w:sz w:val="21"/>
          <w:szCs w:val="21"/>
          <w:lang w:eastAsia="ru-RU"/>
        </w:rPr>
        <w:t xml:space="preserve">В игре участвуют несколько команд, имеющих по 3 человека, команды строятся в колонны по одному за линией старта. Перед каждой командой на расстоянии 10 метров кладут обруч. По сигналу судьи стоящие первыми устремляются вперед, пролезают сквозь обруч и возвращаются назад, берут следующего игрока за руки </w:t>
      </w:r>
      <w:proofErr w:type="gramStart"/>
      <w:r w:rsidRPr="006268B7">
        <w:rPr>
          <w:rFonts w:ascii="Helvetica" w:eastAsia="Times New Roman" w:hAnsi="Helvetica" w:cs="Helvetica"/>
          <w:color w:val="333333"/>
          <w:sz w:val="21"/>
          <w:szCs w:val="21"/>
          <w:lang w:eastAsia="ru-RU"/>
        </w:rPr>
        <w:t>и</w:t>
      </w:r>
      <w:proofErr w:type="gramEnd"/>
      <w:r w:rsidRPr="006268B7">
        <w:rPr>
          <w:rFonts w:ascii="Helvetica" w:eastAsia="Times New Roman" w:hAnsi="Helvetica" w:cs="Helvetica"/>
          <w:color w:val="333333"/>
          <w:sz w:val="21"/>
          <w:szCs w:val="21"/>
          <w:lang w:eastAsia="ru-RU"/>
        </w:rPr>
        <w:t xml:space="preserve"> не разрывая рук, устремляются вперед и выполняют то же самое задание. Затем это же выполняют втроем. Побеждает та команда, которая быстрее других заканчивает игру.</w:t>
      </w:r>
    </w:p>
    <w:p w:rsidR="006268B7" w:rsidRPr="006268B7" w:rsidRDefault="006268B7" w:rsidP="006268B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“Санитары” </w:t>
      </w:r>
      <w:r w:rsidRPr="006268B7">
        <w:rPr>
          <w:rFonts w:ascii="Helvetica" w:eastAsia="Times New Roman" w:hAnsi="Helvetica" w:cs="Helvetica"/>
          <w:color w:val="333333"/>
          <w:sz w:val="21"/>
          <w:szCs w:val="21"/>
          <w:lang w:eastAsia="ru-RU"/>
        </w:rPr>
        <w:t>Состав команды 9 человек. Команды строятся в колонну по 3 человека. По сигналу трое игроков каждой команды переносят линии финиша способом “табурет” одного “пострадавшего” (расстояние 15 метров) как только одна из троек пересекает линию финиша, бег начинает следующая тройка этой команды. Выигрывает та команда, которая первой перенесла пострадавших.</w:t>
      </w:r>
    </w:p>
    <w:p w:rsidR="006268B7" w:rsidRPr="006268B7" w:rsidRDefault="006268B7" w:rsidP="006268B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“Эстафета раков” </w:t>
      </w:r>
      <w:r w:rsidRPr="006268B7">
        <w:rPr>
          <w:rFonts w:ascii="Helvetica" w:eastAsia="Times New Roman" w:hAnsi="Helvetica" w:cs="Helvetica"/>
          <w:color w:val="333333"/>
          <w:sz w:val="21"/>
          <w:szCs w:val="21"/>
          <w:lang w:eastAsia="ru-RU"/>
        </w:rPr>
        <w:t>Состав 10 человек. Построение в колонну. Первые садятся на пол, опираясь руками сзади. По сигналу они устремляются вперед, оторвав зад от пола и перебирая руками и ногами до стойки. Встает, обегает стойку и бегом назад и т.д.</w:t>
      </w:r>
    </w:p>
    <w:p w:rsidR="006268B7" w:rsidRPr="006268B7" w:rsidRDefault="006268B7" w:rsidP="006268B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“Бег через барьеры” </w:t>
      </w:r>
      <w:r w:rsidRPr="006268B7">
        <w:rPr>
          <w:rFonts w:ascii="Helvetica" w:eastAsia="Times New Roman" w:hAnsi="Helvetica" w:cs="Helvetica"/>
          <w:color w:val="333333"/>
          <w:sz w:val="21"/>
          <w:szCs w:val="21"/>
          <w:lang w:eastAsia="ru-RU"/>
        </w:rPr>
        <w:t>Строятся в колонну по одному. На расстоянии 6 метров от линии старта строят 4 барьера по 2 метра друг от друга и на расстоянии 18 метров от линии старта ставят стойку. Первый бежит, перепрыгивая через барьеры, обегает стойку и назад проползает под барьерами. Добегая до линии старта, касается следующего игрока, и тот начинает бежать и т.д.</w:t>
      </w:r>
    </w:p>
    <w:p w:rsidR="006268B7" w:rsidRPr="006268B7" w:rsidRDefault="006268B7" w:rsidP="006268B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Перетягивание каната.</w:t>
      </w:r>
    </w:p>
    <w:p w:rsidR="006268B7" w:rsidRPr="006268B7" w:rsidRDefault="006268B7" w:rsidP="006268B7">
      <w:pPr>
        <w:shd w:val="clear" w:color="auto" w:fill="FFFFFF"/>
        <w:spacing w:before="270" w:after="135" w:line="330" w:lineRule="atLeast"/>
        <w:jc w:val="center"/>
        <w:outlineLvl w:val="1"/>
        <w:rPr>
          <w:rFonts w:ascii="inherit" w:eastAsia="Times New Roman" w:hAnsi="inherit" w:cs="Helvetica"/>
          <w:color w:val="199043"/>
          <w:sz w:val="30"/>
          <w:szCs w:val="30"/>
          <w:lang w:eastAsia="ru-RU"/>
        </w:rPr>
      </w:pPr>
      <w:r w:rsidRPr="006268B7">
        <w:rPr>
          <w:rFonts w:ascii="inherit" w:eastAsia="Times New Roman" w:hAnsi="inherit" w:cs="Helvetica"/>
          <w:color w:val="199043"/>
          <w:sz w:val="30"/>
          <w:szCs w:val="30"/>
          <w:lang w:eastAsia="ru-RU"/>
        </w:rPr>
        <w:t>Программа конкурса</w:t>
      </w:r>
      <w:r w:rsidRPr="006268B7">
        <w:rPr>
          <w:rFonts w:ascii="inherit" w:eastAsia="Times New Roman" w:hAnsi="inherit" w:cs="Helvetica"/>
          <w:color w:val="199043"/>
          <w:sz w:val="30"/>
          <w:szCs w:val="30"/>
          <w:lang w:eastAsia="ru-RU"/>
        </w:rPr>
        <w:br/>
        <w:t>“А ну-ка мальчики” для 8-9 классов</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1. Подтягивание на перекладине.</w:t>
      </w:r>
    </w:p>
    <w:p w:rsidR="006268B7" w:rsidRPr="006268B7" w:rsidRDefault="006268B7" w:rsidP="006268B7">
      <w:pPr>
        <w:shd w:val="clear" w:color="auto" w:fill="FFFFFF"/>
        <w:spacing w:after="135" w:line="240" w:lineRule="auto"/>
        <w:rPr>
          <w:rFonts w:ascii="Helvetica" w:eastAsia="Times New Roman" w:hAnsi="Helvetica" w:cs="Helvetica"/>
          <w:b/>
          <w:bCs/>
          <w:color w:val="333333"/>
          <w:sz w:val="21"/>
          <w:szCs w:val="21"/>
          <w:lang w:eastAsia="ru-RU"/>
        </w:rPr>
      </w:pPr>
      <w:r w:rsidRPr="006268B7">
        <w:rPr>
          <w:rFonts w:ascii="Helvetica" w:eastAsia="Times New Roman" w:hAnsi="Helvetica" w:cs="Helvetica"/>
          <w:b/>
          <w:bCs/>
          <w:color w:val="333333"/>
          <w:sz w:val="21"/>
          <w:szCs w:val="21"/>
          <w:lang w:eastAsia="ru-RU"/>
        </w:rPr>
        <w:lastRenderedPageBreak/>
        <w:t>2. Сгибание и разгибание рук в упоре лежа.</w:t>
      </w:r>
    </w:p>
    <w:p w:rsidR="006268B7" w:rsidRPr="006268B7" w:rsidRDefault="006268B7" w:rsidP="006268B7">
      <w:pPr>
        <w:shd w:val="clear" w:color="auto" w:fill="FFFFFF"/>
        <w:spacing w:after="135" w:line="240" w:lineRule="auto"/>
        <w:rPr>
          <w:rFonts w:ascii="Helvetica" w:eastAsia="Times New Roman" w:hAnsi="Helvetica" w:cs="Helvetica"/>
          <w:b/>
          <w:bCs/>
          <w:color w:val="333333"/>
          <w:sz w:val="21"/>
          <w:szCs w:val="21"/>
          <w:lang w:eastAsia="ru-RU"/>
        </w:rPr>
      </w:pPr>
      <w:r w:rsidRPr="006268B7">
        <w:rPr>
          <w:rFonts w:ascii="Helvetica" w:eastAsia="Times New Roman" w:hAnsi="Helvetica" w:cs="Helvetica"/>
          <w:b/>
          <w:bCs/>
          <w:color w:val="333333"/>
          <w:sz w:val="21"/>
          <w:szCs w:val="21"/>
          <w:lang w:eastAsia="ru-RU"/>
        </w:rPr>
        <w:t>3. Конкурс:</w:t>
      </w:r>
    </w:p>
    <w:p w:rsidR="006268B7" w:rsidRPr="006268B7" w:rsidRDefault="006268B7" w:rsidP="006268B7">
      <w:pPr>
        <w:shd w:val="clear" w:color="auto" w:fill="FFFFFF"/>
        <w:spacing w:after="120" w:line="240" w:lineRule="atLeast"/>
        <w:rPr>
          <w:rFonts w:ascii="Helvetica" w:eastAsia="Times New Roman" w:hAnsi="Helvetica" w:cs="Helvetica"/>
          <w:color w:val="333333"/>
          <w:sz w:val="20"/>
          <w:szCs w:val="20"/>
          <w:lang w:eastAsia="ru-RU"/>
        </w:rPr>
      </w:pPr>
      <w:r w:rsidRPr="006268B7">
        <w:rPr>
          <w:rFonts w:ascii="Helvetica" w:eastAsia="Times New Roman" w:hAnsi="Helvetica" w:cs="Helvetica"/>
          <w:color w:val="333333"/>
          <w:sz w:val="20"/>
          <w:szCs w:val="20"/>
          <w:lang w:eastAsia="ru-RU"/>
        </w:rPr>
        <w:t>а) Поднимание штанги.</w:t>
      </w:r>
      <w:r w:rsidRPr="006268B7">
        <w:rPr>
          <w:rFonts w:ascii="Helvetica" w:eastAsia="Times New Roman" w:hAnsi="Helvetica" w:cs="Helvetica"/>
          <w:color w:val="333333"/>
          <w:sz w:val="20"/>
          <w:szCs w:val="20"/>
          <w:lang w:eastAsia="ru-RU"/>
        </w:rPr>
        <w:br/>
        <w:t>б) Поднимание гири.</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4. Эстафеты:</w:t>
      </w:r>
    </w:p>
    <w:p w:rsidR="006268B7" w:rsidRPr="006268B7" w:rsidRDefault="006268B7" w:rsidP="006268B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“Ведение двух баскетбольных мячей до стойки”</w:t>
      </w:r>
      <w:r w:rsidRPr="006268B7">
        <w:rPr>
          <w:rFonts w:ascii="Helvetica" w:eastAsia="Times New Roman" w:hAnsi="Helvetica" w:cs="Helvetica"/>
          <w:color w:val="333333"/>
          <w:sz w:val="21"/>
          <w:szCs w:val="21"/>
          <w:lang w:eastAsia="ru-RU"/>
        </w:rPr>
        <w:t> Взять мячи в руки, обежать стойки и бегом назад, передать мячи участнику стоящему первым и т.д.</w:t>
      </w:r>
    </w:p>
    <w:p w:rsidR="006268B7" w:rsidRPr="006268B7" w:rsidRDefault="006268B7" w:rsidP="006268B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 xml:space="preserve">Бег вдвоем, </w:t>
      </w:r>
      <w:proofErr w:type="gramStart"/>
      <w:r w:rsidRPr="006268B7">
        <w:rPr>
          <w:rFonts w:ascii="Helvetica" w:eastAsia="Times New Roman" w:hAnsi="Helvetica" w:cs="Helvetica"/>
          <w:b/>
          <w:bCs/>
          <w:color w:val="333333"/>
          <w:sz w:val="21"/>
          <w:szCs w:val="21"/>
          <w:lang w:eastAsia="ru-RU"/>
        </w:rPr>
        <w:t>спина</w:t>
      </w:r>
      <w:proofErr w:type="gramEnd"/>
      <w:r w:rsidRPr="006268B7">
        <w:rPr>
          <w:rFonts w:ascii="Helvetica" w:eastAsia="Times New Roman" w:hAnsi="Helvetica" w:cs="Helvetica"/>
          <w:b/>
          <w:bCs/>
          <w:color w:val="333333"/>
          <w:sz w:val="21"/>
          <w:szCs w:val="21"/>
          <w:lang w:eastAsia="ru-RU"/>
        </w:rPr>
        <w:t xml:space="preserve"> к спине взявшись за руки туда и обратно. </w:t>
      </w:r>
      <w:r w:rsidRPr="006268B7">
        <w:rPr>
          <w:rFonts w:ascii="Helvetica" w:eastAsia="Times New Roman" w:hAnsi="Helvetica" w:cs="Helvetica"/>
          <w:color w:val="333333"/>
          <w:sz w:val="21"/>
          <w:szCs w:val="21"/>
          <w:lang w:eastAsia="ru-RU"/>
        </w:rPr>
        <w:t>Расстояние между стартом и поворотной стойкой 15 метров.</w:t>
      </w:r>
    </w:p>
    <w:p w:rsidR="006268B7" w:rsidRPr="006268B7" w:rsidRDefault="006268B7" w:rsidP="006268B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“Чехарда” </w:t>
      </w:r>
      <w:r w:rsidRPr="006268B7">
        <w:rPr>
          <w:rFonts w:ascii="Helvetica" w:eastAsia="Times New Roman" w:hAnsi="Helvetica" w:cs="Helvetica"/>
          <w:color w:val="333333"/>
          <w:sz w:val="21"/>
          <w:szCs w:val="21"/>
          <w:lang w:eastAsia="ru-RU"/>
        </w:rPr>
        <w:t xml:space="preserve">Команды строятся в колонну по одному. Против каждой команды устанавливается 10 флажков и поворотная стойка. По сигналу первые номера подбегают к первому флажку, касаются его и становятся в упор, стоя на коленях. Это служит сигналом к старту вторым номерам, которые, перепрыгнув через первых, устремляются ко второму флажку, так же касаются его рукой и проделывают все то же самое, что и первые номера. Когда все игроки закончат перебежки и займут места возле своих флажков, первый номер устремляется вперед, перепрыгивая по очереди через каждого партнера. </w:t>
      </w:r>
      <w:proofErr w:type="gramStart"/>
      <w:r w:rsidRPr="006268B7">
        <w:rPr>
          <w:rFonts w:ascii="Helvetica" w:eastAsia="Times New Roman" w:hAnsi="Helvetica" w:cs="Helvetica"/>
          <w:color w:val="333333"/>
          <w:sz w:val="21"/>
          <w:szCs w:val="21"/>
          <w:lang w:eastAsia="ru-RU"/>
        </w:rPr>
        <w:t>Перепрыгнув через последнего, он бежит к финишу поднимает руки в вверх и хлопает в ладоши.</w:t>
      </w:r>
      <w:proofErr w:type="gramEnd"/>
      <w:r w:rsidRPr="006268B7">
        <w:rPr>
          <w:rFonts w:ascii="Helvetica" w:eastAsia="Times New Roman" w:hAnsi="Helvetica" w:cs="Helvetica"/>
          <w:color w:val="333333"/>
          <w:sz w:val="21"/>
          <w:szCs w:val="21"/>
          <w:lang w:eastAsia="ru-RU"/>
        </w:rPr>
        <w:t xml:space="preserve"> Это сигнал к действию второму номеру, который, совершив аналогичный путь, дает сигнал третьему и т.д.</w:t>
      </w:r>
    </w:p>
    <w:p w:rsidR="006268B7" w:rsidRPr="006268B7" w:rsidRDefault="006268B7" w:rsidP="006268B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Перетягивание каната.</w:t>
      </w:r>
    </w:p>
    <w:p w:rsidR="006268B7" w:rsidRPr="006268B7" w:rsidRDefault="006268B7" w:rsidP="006268B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Соревнования по баскетболу(2 периода по 7 минут).</w:t>
      </w:r>
    </w:p>
    <w:p w:rsidR="006268B7" w:rsidRPr="006268B7" w:rsidRDefault="006268B7" w:rsidP="006268B7">
      <w:pPr>
        <w:shd w:val="clear" w:color="auto" w:fill="FFFFFF"/>
        <w:spacing w:after="120" w:line="240" w:lineRule="atLeast"/>
        <w:jc w:val="center"/>
        <w:outlineLvl w:val="1"/>
        <w:rPr>
          <w:rFonts w:ascii="inherit" w:eastAsia="Times New Roman" w:hAnsi="inherit" w:cs="Helvetica"/>
          <w:color w:val="199043"/>
          <w:sz w:val="20"/>
          <w:szCs w:val="20"/>
          <w:lang w:eastAsia="ru-RU"/>
        </w:rPr>
      </w:pPr>
      <w:r w:rsidRPr="006268B7">
        <w:rPr>
          <w:rFonts w:ascii="inherit" w:eastAsia="Times New Roman" w:hAnsi="inherit" w:cs="Helvetica"/>
          <w:color w:val="199043"/>
          <w:sz w:val="20"/>
          <w:szCs w:val="20"/>
          <w:lang w:eastAsia="ru-RU"/>
        </w:rPr>
        <w:t>Программа конкурса</w:t>
      </w:r>
      <w:r w:rsidRPr="006268B7">
        <w:rPr>
          <w:rFonts w:ascii="inherit" w:eastAsia="Times New Roman" w:hAnsi="inherit" w:cs="Helvetica"/>
          <w:color w:val="199043"/>
          <w:sz w:val="20"/>
          <w:szCs w:val="20"/>
          <w:lang w:eastAsia="ru-RU"/>
        </w:rPr>
        <w:br/>
        <w:t>“А ну-ка парни”</w:t>
      </w:r>
    </w:p>
    <w:p w:rsidR="006268B7" w:rsidRPr="006268B7" w:rsidRDefault="006268B7" w:rsidP="006268B7">
      <w:pPr>
        <w:shd w:val="clear" w:color="auto" w:fill="FFFFFF"/>
        <w:spacing w:after="135" w:line="240" w:lineRule="auto"/>
        <w:rPr>
          <w:rFonts w:ascii="Helvetica" w:eastAsia="Times New Roman" w:hAnsi="Helvetica" w:cs="Helvetica"/>
          <w:b/>
          <w:bCs/>
          <w:color w:val="333333"/>
          <w:sz w:val="21"/>
          <w:szCs w:val="21"/>
          <w:lang w:eastAsia="ru-RU"/>
        </w:rPr>
      </w:pPr>
      <w:r w:rsidRPr="006268B7">
        <w:rPr>
          <w:rFonts w:ascii="Helvetica" w:eastAsia="Times New Roman" w:hAnsi="Helvetica" w:cs="Helvetica"/>
          <w:b/>
          <w:bCs/>
          <w:color w:val="333333"/>
          <w:sz w:val="21"/>
          <w:szCs w:val="21"/>
          <w:lang w:eastAsia="ru-RU"/>
        </w:rPr>
        <w:t>1. Подтягивание на перекладине.</w:t>
      </w:r>
    </w:p>
    <w:p w:rsidR="006268B7" w:rsidRPr="006268B7" w:rsidRDefault="006268B7" w:rsidP="006268B7">
      <w:pPr>
        <w:shd w:val="clear" w:color="auto" w:fill="FFFFFF"/>
        <w:spacing w:after="135" w:line="240" w:lineRule="auto"/>
        <w:rPr>
          <w:rFonts w:ascii="Helvetica" w:eastAsia="Times New Roman" w:hAnsi="Helvetica" w:cs="Helvetica"/>
          <w:b/>
          <w:bCs/>
          <w:color w:val="333333"/>
          <w:sz w:val="21"/>
          <w:szCs w:val="21"/>
          <w:lang w:eastAsia="ru-RU"/>
        </w:rPr>
      </w:pPr>
      <w:r w:rsidRPr="006268B7">
        <w:rPr>
          <w:rFonts w:ascii="Helvetica" w:eastAsia="Times New Roman" w:hAnsi="Helvetica" w:cs="Helvetica"/>
          <w:b/>
          <w:bCs/>
          <w:color w:val="333333"/>
          <w:sz w:val="21"/>
          <w:szCs w:val="21"/>
          <w:lang w:eastAsia="ru-RU"/>
        </w:rPr>
        <w:t>2. Лазанье по канат</w:t>
      </w:r>
      <w:proofErr w:type="gramStart"/>
      <w:r w:rsidRPr="006268B7">
        <w:rPr>
          <w:rFonts w:ascii="Helvetica" w:eastAsia="Times New Roman" w:hAnsi="Helvetica" w:cs="Helvetica"/>
          <w:b/>
          <w:bCs/>
          <w:color w:val="333333"/>
          <w:sz w:val="21"/>
          <w:szCs w:val="21"/>
          <w:lang w:eastAsia="ru-RU"/>
        </w:rPr>
        <w:t>у(</w:t>
      </w:r>
      <w:proofErr w:type="gramEnd"/>
      <w:r w:rsidRPr="006268B7">
        <w:rPr>
          <w:rFonts w:ascii="Helvetica" w:eastAsia="Times New Roman" w:hAnsi="Helvetica" w:cs="Helvetica"/>
          <w:b/>
          <w:bCs/>
          <w:color w:val="333333"/>
          <w:sz w:val="21"/>
          <w:szCs w:val="21"/>
          <w:lang w:eastAsia="ru-RU"/>
        </w:rPr>
        <w:t>на время без помощи ног).</w:t>
      </w:r>
    </w:p>
    <w:p w:rsidR="006268B7" w:rsidRPr="006268B7" w:rsidRDefault="006268B7" w:rsidP="006268B7">
      <w:pPr>
        <w:shd w:val="clear" w:color="auto" w:fill="FFFFFF"/>
        <w:spacing w:after="135" w:line="240" w:lineRule="auto"/>
        <w:rPr>
          <w:rFonts w:ascii="Helvetica" w:eastAsia="Times New Roman" w:hAnsi="Helvetica" w:cs="Helvetica"/>
          <w:b/>
          <w:bCs/>
          <w:color w:val="333333"/>
          <w:sz w:val="21"/>
          <w:szCs w:val="21"/>
          <w:lang w:eastAsia="ru-RU"/>
        </w:rPr>
      </w:pPr>
      <w:r w:rsidRPr="006268B7">
        <w:rPr>
          <w:rFonts w:ascii="Helvetica" w:eastAsia="Times New Roman" w:hAnsi="Helvetica" w:cs="Helvetica"/>
          <w:b/>
          <w:bCs/>
          <w:color w:val="333333"/>
          <w:sz w:val="21"/>
          <w:szCs w:val="21"/>
          <w:lang w:eastAsia="ru-RU"/>
        </w:rPr>
        <w:t>3. Сгибание и разгибание рук в упоре лежа.</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4. Конкурс:</w:t>
      </w:r>
    </w:p>
    <w:p w:rsidR="006268B7" w:rsidRPr="006268B7" w:rsidRDefault="006268B7" w:rsidP="006268B7">
      <w:pPr>
        <w:shd w:val="clear" w:color="auto" w:fill="FFFFFF"/>
        <w:spacing w:after="120" w:line="240" w:lineRule="atLeast"/>
        <w:rPr>
          <w:rFonts w:ascii="Helvetica" w:eastAsia="Times New Roman" w:hAnsi="Helvetica" w:cs="Helvetica"/>
          <w:color w:val="333333"/>
          <w:sz w:val="20"/>
          <w:szCs w:val="20"/>
          <w:lang w:eastAsia="ru-RU"/>
        </w:rPr>
      </w:pPr>
      <w:r w:rsidRPr="006268B7">
        <w:rPr>
          <w:rFonts w:ascii="Helvetica" w:eastAsia="Times New Roman" w:hAnsi="Helvetica" w:cs="Helvetica"/>
          <w:color w:val="333333"/>
          <w:sz w:val="20"/>
          <w:szCs w:val="20"/>
          <w:lang w:eastAsia="ru-RU"/>
        </w:rPr>
        <w:t>а) Поднимание штанги.</w:t>
      </w:r>
      <w:r w:rsidRPr="006268B7">
        <w:rPr>
          <w:rFonts w:ascii="Helvetica" w:eastAsia="Times New Roman" w:hAnsi="Helvetica" w:cs="Helvetica"/>
          <w:color w:val="333333"/>
          <w:sz w:val="20"/>
          <w:szCs w:val="20"/>
          <w:lang w:eastAsia="ru-RU"/>
        </w:rPr>
        <w:br/>
        <w:t>б) Поднимание гири.</w:t>
      </w:r>
    </w:p>
    <w:p w:rsidR="006268B7" w:rsidRPr="006268B7" w:rsidRDefault="006268B7" w:rsidP="006268B7">
      <w:pPr>
        <w:shd w:val="clear" w:color="auto" w:fill="FFFFFF"/>
        <w:spacing w:after="135" w:line="240" w:lineRule="auto"/>
        <w:rPr>
          <w:rFonts w:ascii="Helvetica" w:eastAsia="Times New Roman" w:hAnsi="Helvetica" w:cs="Helvetica"/>
          <w:color w:val="333333"/>
          <w:sz w:val="21"/>
          <w:szCs w:val="21"/>
          <w:lang w:eastAsia="ru-RU"/>
        </w:rPr>
      </w:pPr>
      <w:r w:rsidRPr="006268B7">
        <w:rPr>
          <w:rFonts w:ascii="Helvetica" w:eastAsia="Times New Roman" w:hAnsi="Helvetica" w:cs="Helvetica"/>
          <w:b/>
          <w:bCs/>
          <w:color w:val="333333"/>
          <w:sz w:val="21"/>
          <w:szCs w:val="21"/>
          <w:lang w:eastAsia="ru-RU"/>
        </w:rPr>
        <w:t>5. Перетягивание каната.</w:t>
      </w:r>
    </w:p>
    <w:p w:rsidR="006268B7" w:rsidRPr="006268B7" w:rsidRDefault="006268B7" w:rsidP="006268B7">
      <w:pPr>
        <w:shd w:val="clear" w:color="auto" w:fill="FFFFFF"/>
        <w:spacing w:after="135" w:line="240" w:lineRule="auto"/>
        <w:rPr>
          <w:rFonts w:ascii="Helvetica" w:eastAsia="Times New Roman" w:hAnsi="Helvetica" w:cs="Helvetica"/>
          <w:b/>
          <w:bCs/>
          <w:color w:val="333333"/>
          <w:sz w:val="21"/>
          <w:szCs w:val="21"/>
          <w:lang w:eastAsia="ru-RU"/>
        </w:rPr>
      </w:pPr>
      <w:r w:rsidRPr="006268B7">
        <w:rPr>
          <w:rFonts w:ascii="Helvetica" w:eastAsia="Times New Roman" w:hAnsi="Helvetica" w:cs="Helvetica"/>
          <w:b/>
          <w:bCs/>
          <w:color w:val="333333"/>
          <w:sz w:val="21"/>
          <w:szCs w:val="21"/>
          <w:lang w:eastAsia="ru-RU"/>
        </w:rPr>
        <w:t>6. Соревнования по баскетболу.</w:t>
      </w:r>
    </w:p>
    <w:p w:rsidR="006268B7" w:rsidRPr="006268B7" w:rsidRDefault="006268B7" w:rsidP="006268B7">
      <w:pPr>
        <w:shd w:val="clear" w:color="auto" w:fill="FFFFFF"/>
        <w:spacing w:after="135" w:line="240" w:lineRule="auto"/>
        <w:rPr>
          <w:rFonts w:ascii="Helvetica" w:eastAsia="Times New Roman" w:hAnsi="Helvetica" w:cs="Helvetica"/>
          <w:b/>
          <w:bCs/>
          <w:color w:val="333333"/>
          <w:sz w:val="21"/>
          <w:szCs w:val="21"/>
          <w:lang w:eastAsia="ru-RU"/>
        </w:rPr>
      </w:pPr>
      <w:r w:rsidRPr="006268B7">
        <w:rPr>
          <w:rFonts w:ascii="Helvetica" w:eastAsia="Times New Roman" w:hAnsi="Helvetica" w:cs="Helvetica"/>
          <w:b/>
          <w:bCs/>
          <w:color w:val="333333"/>
          <w:sz w:val="21"/>
          <w:szCs w:val="21"/>
          <w:lang w:eastAsia="ru-RU"/>
        </w:rPr>
        <w:t>7. Соревнования по мини-футболу.</w:t>
      </w:r>
    </w:p>
    <w:p w:rsidR="00BE3C74" w:rsidRDefault="00BE3C74"/>
    <w:sectPr w:rsidR="00BE3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1224"/>
    <w:multiLevelType w:val="multilevel"/>
    <w:tmpl w:val="4B46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E57E5"/>
    <w:multiLevelType w:val="multilevel"/>
    <w:tmpl w:val="6022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742D6"/>
    <w:multiLevelType w:val="multilevel"/>
    <w:tmpl w:val="8D3E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A10C6"/>
    <w:multiLevelType w:val="multilevel"/>
    <w:tmpl w:val="493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14070"/>
    <w:multiLevelType w:val="multilevel"/>
    <w:tmpl w:val="B2B2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B7"/>
    <w:rsid w:val="006268B7"/>
    <w:rsid w:val="00BE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36068">
      <w:bodyDiv w:val="1"/>
      <w:marLeft w:val="0"/>
      <w:marRight w:val="0"/>
      <w:marTop w:val="0"/>
      <w:marBottom w:val="0"/>
      <w:divBdr>
        <w:top w:val="none" w:sz="0" w:space="0" w:color="auto"/>
        <w:left w:val="none" w:sz="0" w:space="0" w:color="auto"/>
        <w:bottom w:val="none" w:sz="0" w:space="0" w:color="auto"/>
        <w:right w:val="none" w:sz="0" w:space="0" w:color="auto"/>
      </w:divBdr>
      <w:divsChild>
        <w:div w:id="417748957">
          <w:marLeft w:val="-225"/>
          <w:marRight w:val="-225"/>
          <w:marTop w:val="0"/>
          <w:marBottom w:val="0"/>
          <w:divBdr>
            <w:top w:val="none" w:sz="0" w:space="0" w:color="auto"/>
            <w:left w:val="none" w:sz="0" w:space="0" w:color="auto"/>
            <w:bottom w:val="none" w:sz="0" w:space="0" w:color="auto"/>
            <w:right w:val="none" w:sz="0" w:space="0" w:color="auto"/>
          </w:divBdr>
        </w:div>
        <w:div w:id="781191513">
          <w:marLeft w:val="0"/>
          <w:marRight w:val="0"/>
          <w:marTop w:val="0"/>
          <w:marBottom w:val="0"/>
          <w:divBdr>
            <w:top w:val="none" w:sz="0" w:space="0" w:color="auto"/>
            <w:left w:val="none" w:sz="0" w:space="0" w:color="auto"/>
            <w:bottom w:val="none" w:sz="0" w:space="0" w:color="auto"/>
            <w:right w:val="none" w:sz="0" w:space="0" w:color="auto"/>
          </w:divBdr>
          <w:divsChild>
            <w:div w:id="1360087251">
              <w:blockQuote w:val="1"/>
              <w:marLeft w:val="0"/>
              <w:marRight w:val="0"/>
              <w:marTop w:val="0"/>
              <w:marBottom w:val="120"/>
              <w:divBdr>
                <w:top w:val="none" w:sz="0" w:space="0" w:color="auto"/>
                <w:left w:val="none" w:sz="0" w:space="0" w:color="auto"/>
                <w:bottom w:val="none" w:sz="0" w:space="0" w:color="auto"/>
                <w:right w:val="none" w:sz="0" w:space="0" w:color="auto"/>
              </w:divBdr>
            </w:div>
            <w:div w:id="1780366996">
              <w:blockQuote w:val="1"/>
              <w:marLeft w:val="0"/>
              <w:marRight w:val="0"/>
              <w:marTop w:val="0"/>
              <w:marBottom w:val="120"/>
              <w:divBdr>
                <w:top w:val="none" w:sz="0" w:space="0" w:color="auto"/>
                <w:left w:val="none" w:sz="0" w:space="0" w:color="auto"/>
                <w:bottom w:val="none" w:sz="0" w:space="0" w:color="auto"/>
                <w:right w:val="none" w:sz="0" w:space="0" w:color="auto"/>
              </w:divBdr>
            </w:div>
            <w:div w:id="237909211">
              <w:blockQuote w:val="1"/>
              <w:marLeft w:val="0"/>
              <w:marRight w:val="0"/>
              <w:marTop w:val="0"/>
              <w:marBottom w:val="120"/>
              <w:divBdr>
                <w:top w:val="none" w:sz="0" w:space="0" w:color="auto"/>
                <w:left w:val="none" w:sz="0" w:space="0" w:color="auto"/>
                <w:bottom w:val="none" w:sz="0" w:space="0" w:color="auto"/>
                <w:right w:val="none" w:sz="0" w:space="0" w:color="auto"/>
              </w:divBdr>
            </w:div>
            <w:div w:id="1839881259">
              <w:blockQuote w:val="1"/>
              <w:marLeft w:val="0"/>
              <w:marRight w:val="0"/>
              <w:marTop w:val="0"/>
              <w:marBottom w:val="120"/>
              <w:divBdr>
                <w:top w:val="none" w:sz="0" w:space="0" w:color="auto"/>
                <w:left w:val="none" w:sz="0" w:space="0" w:color="auto"/>
                <w:bottom w:val="none" w:sz="0" w:space="0" w:color="auto"/>
                <w:right w:val="none" w:sz="0" w:space="0" w:color="auto"/>
              </w:divBdr>
            </w:div>
            <w:div w:id="25077312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2020-10-23T12:42:00Z</dcterms:created>
  <dcterms:modified xsi:type="dcterms:W3CDTF">2020-10-23T12:43:00Z</dcterms:modified>
</cp:coreProperties>
</file>