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0B" w:rsidRDefault="00001E0B" w:rsidP="00001E0B">
      <w:pPr>
        <w:widowControl w:val="0"/>
        <w:autoSpaceDE w:val="0"/>
        <w:autoSpaceDN w:val="0"/>
        <w:adjustRightInd w:val="0"/>
        <w:ind w:left="-180" w:firstLine="571"/>
        <w:jc w:val="center"/>
        <w:rPr>
          <w:b/>
          <w:i/>
          <w:color w:val="000000"/>
          <w:sz w:val="40"/>
          <w:szCs w:val="40"/>
        </w:rPr>
      </w:pPr>
      <w:r w:rsidRPr="00644B82">
        <w:rPr>
          <w:b/>
          <w:color w:val="000000"/>
          <w:sz w:val="40"/>
          <w:szCs w:val="40"/>
        </w:rPr>
        <w:t>Анализ</w:t>
      </w:r>
      <w:r>
        <w:rPr>
          <w:b/>
          <w:color w:val="000000"/>
          <w:sz w:val="40"/>
          <w:szCs w:val="40"/>
        </w:rPr>
        <w:t xml:space="preserve"> реализации  </w:t>
      </w:r>
      <w:r w:rsidR="003C598B">
        <w:rPr>
          <w:b/>
          <w:i/>
          <w:color w:val="000000"/>
          <w:sz w:val="40"/>
          <w:szCs w:val="40"/>
        </w:rPr>
        <w:t xml:space="preserve"> </w:t>
      </w:r>
      <w:r w:rsidR="003C598B" w:rsidRPr="00644B82">
        <w:rPr>
          <w:b/>
          <w:color w:val="000000"/>
          <w:sz w:val="40"/>
          <w:szCs w:val="40"/>
        </w:rPr>
        <w:t>П</w:t>
      </w:r>
      <w:r w:rsidR="00C62F2C">
        <w:rPr>
          <w:b/>
          <w:color w:val="000000"/>
          <w:sz w:val="40"/>
          <w:szCs w:val="40"/>
        </w:rPr>
        <w:t>рограммы развития  в 2018-2019</w:t>
      </w:r>
      <w:r w:rsidR="00644B82" w:rsidRPr="00644B82">
        <w:rPr>
          <w:b/>
          <w:color w:val="000000"/>
          <w:sz w:val="40"/>
          <w:szCs w:val="40"/>
        </w:rPr>
        <w:t xml:space="preserve">  учебном году</w:t>
      </w:r>
    </w:p>
    <w:p w:rsidR="00644B82" w:rsidRDefault="00644B82" w:rsidP="00001E0B">
      <w:pPr>
        <w:widowControl w:val="0"/>
        <w:autoSpaceDE w:val="0"/>
        <w:autoSpaceDN w:val="0"/>
        <w:adjustRightInd w:val="0"/>
        <w:ind w:left="-180" w:firstLine="571"/>
        <w:jc w:val="center"/>
        <w:rPr>
          <w:b/>
          <w:i/>
          <w:color w:val="000000"/>
          <w:sz w:val="40"/>
          <w:szCs w:val="40"/>
        </w:rPr>
      </w:pPr>
    </w:p>
    <w:tbl>
      <w:tblPr>
        <w:tblStyle w:val="a3"/>
        <w:tblW w:w="154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84"/>
        <w:gridCol w:w="3060"/>
        <w:gridCol w:w="3240"/>
        <w:gridCol w:w="6120"/>
      </w:tblGrid>
      <w:tr w:rsidR="00001E0B" w:rsidTr="00BE683F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Задачи программы</w:t>
            </w:r>
          </w:p>
          <w:p w:rsidR="00001E0B" w:rsidRDefault="00C62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развития гимназии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Цели и задачи второго этапа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</w:t>
            </w:r>
            <w:r w:rsidR="00C62F2C">
              <w:rPr>
                <w:b/>
                <w:i/>
                <w:color w:val="000000"/>
                <w:sz w:val="28"/>
                <w:szCs w:val="28"/>
              </w:rPr>
              <w:t xml:space="preserve">роприятия по реализации  </w:t>
            </w:r>
          </w:p>
          <w:p w:rsidR="00001E0B" w:rsidRDefault="00C62F2C" w:rsidP="008B42A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программы развития гимназии</w:t>
            </w:r>
            <w:r w:rsidR="00001E0B">
              <w:rPr>
                <w:b/>
                <w:i/>
                <w:color w:val="000000"/>
                <w:sz w:val="28"/>
                <w:szCs w:val="28"/>
              </w:rPr>
              <w:t xml:space="preserve"> в 201</w:t>
            </w:r>
            <w:r>
              <w:rPr>
                <w:b/>
                <w:i/>
                <w:color w:val="000000"/>
                <w:sz w:val="28"/>
                <w:szCs w:val="28"/>
              </w:rPr>
              <w:t>8-2019</w:t>
            </w:r>
            <w:r w:rsidR="00001E0B">
              <w:rPr>
                <w:b/>
                <w:i/>
                <w:color w:val="000000"/>
                <w:sz w:val="28"/>
                <w:szCs w:val="28"/>
              </w:rPr>
              <w:t xml:space="preserve">  учебном году.</w:t>
            </w:r>
          </w:p>
        </w:tc>
      </w:tr>
      <w:tr w:rsidR="00001E0B" w:rsidTr="008C3FD9">
        <w:trPr>
          <w:trHeight w:val="68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Default="00001E0B" w:rsidP="00196019">
            <w:pPr>
              <w:numPr>
                <w:ilvl w:val="0"/>
                <w:numId w:val="1"/>
              </w:numPr>
              <w:tabs>
                <w:tab w:val="num" w:pos="360"/>
              </w:tabs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 области общего образования</w:t>
            </w:r>
          </w:p>
          <w:p w:rsidR="00001E0B" w:rsidRDefault="00001E0B" w:rsidP="00644B82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гарантий прав  граждан микрорайона на доступное высококачественное образование;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освоение </w:t>
            </w:r>
            <w:r w:rsidR="00C62F2C">
              <w:rPr>
                <w:color w:val="000000"/>
                <w:sz w:val="28"/>
                <w:szCs w:val="28"/>
              </w:rPr>
              <w:t>педагогическим коллективом гимназии</w:t>
            </w:r>
            <w:r>
              <w:rPr>
                <w:color w:val="000000"/>
                <w:sz w:val="28"/>
                <w:szCs w:val="28"/>
              </w:rPr>
              <w:t xml:space="preserve"> и внедрение в практику  обучения современных  образовательных технологий, в том числе информационных;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 перехода на старшей ступни    к универсально-профильному образованию;</w:t>
            </w:r>
            <w:proofErr w:type="gramEnd"/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наполняемости учебного плана факультативными курсами  с учетом специфики школы и микрорайона;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высокоэффективной системы мониторинга качества образования;</w:t>
            </w: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информатизация и компьютеризация  учебного процесса, </w:t>
            </w:r>
            <w:r>
              <w:rPr>
                <w:color w:val="000000"/>
                <w:sz w:val="28"/>
                <w:szCs w:val="28"/>
              </w:rPr>
              <w:lastRenderedPageBreak/>
              <w:t>обучение новейшим средствам телекоммуникации;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традиционных форм организации образовательного процесса  и процесса управления школой;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удовлетворение заказов детей и родителей на дополнительные образовательные программы и услуги;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удовлетворения  образовательных потребностей  одаренных детей.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001E0B" w:rsidRPr="00F747F0" w:rsidRDefault="00001E0B">
            <w:pPr>
              <w:widowControl w:val="0"/>
              <w:autoSpaceDE w:val="0"/>
              <w:autoSpaceDN w:val="0"/>
              <w:adjustRightInd w:val="0"/>
              <w:ind w:left="382"/>
              <w:rPr>
                <w:sz w:val="26"/>
                <w:szCs w:val="26"/>
              </w:rPr>
            </w:pPr>
          </w:p>
          <w:p w:rsidR="00001E0B" w:rsidRPr="00F747F0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 xml:space="preserve">Довести количество успевающих  на «хорошо» и «отлично» </w:t>
            </w:r>
            <w:r w:rsidR="00C62F2C">
              <w:rPr>
                <w:sz w:val="28"/>
                <w:szCs w:val="28"/>
              </w:rPr>
              <w:t>до 7</w:t>
            </w:r>
            <w:r w:rsidRPr="00F747F0">
              <w:rPr>
                <w:sz w:val="28"/>
                <w:szCs w:val="28"/>
              </w:rPr>
              <w:t>0 %</w:t>
            </w:r>
          </w:p>
          <w:p w:rsidR="00001E0B" w:rsidRPr="00F747F0" w:rsidRDefault="00001E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Создать модель элитного общеобразовательного учреждения, которое будет привлекат</w:t>
            </w:r>
            <w:r w:rsidR="00644B82">
              <w:rPr>
                <w:color w:val="000000"/>
                <w:sz w:val="28"/>
                <w:szCs w:val="28"/>
              </w:rPr>
              <w:t xml:space="preserve">ельным не только в </w:t>
            </w:r>
            <w:r w:rsidRPr="00644B8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4B82">
              <w:rPr>
                <w:color w:val="000000"/>
                <w:sz w:val="28"/>
                <w:szCs w:val="28"/>
              </w:rPr>
              <w:t>микрорайоне</w:t>
            </w:r>
            <w:proofErr w:type="gramEnd"/>
            <w:r w:rsidRPr="00644B82">
              <w:rPr>
                <w:color w:val="000000"/>
                <w:sz w:val="28"/>
                <w:szCs w:val="28"/>
              </w:rPr>
              <w:t xml:space="preserve"> но и в городе.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Pr="00644B82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Добиться омоложения педагогического коллектива и роста профессионального мастерства каждого учителя.</w:t>
            </w: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Совершенствовать содержание и технологии образования</w:t>
            </w: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F747F0" w:rsidRDefault="00001E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1E0B" w:rsidRPr="00F747F0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 xml:space="preserve">Довести средний балл, набранный учащимся, по результатам ЕГЭ по математике </w:t>
            </w:r>
            <w:r w:rsidR="00D95746">
              <w:rPr>
                <w:sz w:val="28"/>
                <w:szCs w:val="28"/>
              </w:rPr>
              <w:t xml:space="preserve">до </w:t>
            </w:r>
            <w:r w:rsidR="00644B82" w:rsidRPr="00F747F0">
              <w:rPr>
                <w:sz w:val="28"/>
                <w:szCs w:val="28"/>
              </w:rPr>
              <w:t xml:space="preserve"> </w:t>
            </w:r>
            <w:r w:rsidR="00D95746">
              <w:rPr>
                <w:sz w:val="28"/>
                <w:szCs w:val="28"/>
              </w:rPr>
              <w:t>60 и русскому языку до 78</w:t>
            </w:r>
            <w:r w:rsidRPr="00F747F0">
              <w:rPr>
                <w:sz w:val="28"/>
                <w:szCs w:val="28"/>
              </w:rPr>
              <w:t xml:space="preserve"> баллов.</w:t>
            </w:r>
          </w:p>
          <w:p w:rsidR="00001E0B" w:rsidRPr="00F747F0" w:rsidRDefault="00001E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1E0B" w:rsidRDefault="00001E0B" w:rsidP="00644B82">
            <w:pPr>
              <w:widowControl w:val="0"/>
              <w:autoSpaceDE w:val="0"/>
              <w:autoSpaceDN w:val="0"/>
              <w:adjustRightInd w:val="0"/>
              <w:ind w:left="72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 w:rsidP="0084226C">
            <w:pPr>
              <w:widowControl w:val="0"/>
              <w:numPr>
                <w:ilvl w:val="0"/>
                <w:numId w:val="4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b/>
                <w:i/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Укрепить ма</w:t>
            </w:r>
            <w:r w:rsidR="00644B82">
              <w:rPr>
                <w:color w:val="000000"/>
                <w:sz w:val="28"/>
                <w:szCs w:val="28"/>
              </w:rPr>
              <w:t>териально-техническую базу гимназии</w:t>
            </w:r>
            <w:r w:rsidR="008422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Pr="00644B82" w:rsidRDefault="00001E0B" w:rsidP="00644B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Целевая направленность школы</w:t>
            </w:r>
            <w:r w:rsidR="00C62F2C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формирование личности, способ</w:t>
            </w:r>
            <w:r>
              <w:rPr>
                <w:color w:val="000000"/>
                <w:sz w:val="28"/>
                <w:szCs w:val="28"/>
              </w:rPr>
              <w:softHyphen/>
              <w:t>ной к творческому самовыражению, к активной жизненной позиции в само</w:t>
            </w:r>
            <w:r>
              <w:rPr>
                <w:color w:val="000000"/>
                <w:sz w:val="28"/>
                <w:szCs w:val="28"/>
              </w:rPr>
              <w:softHyphen/>
              <w:t>реализации и самоопределении учебной и профессиональной деятельности;</w:t>
            </w:r>
          </w:p>
          <w:p w:rsidR="00001E0B" w:rsidRDefault="00F57508" w:rsidP="001960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001E0B">
              <w:rPr>
                <w:color w:val="000000"/>
                <w:sz w:val="28"/>
                <w:szCs w:val="28"/>
              </w:rPr>
              <w:t>пробация и использование в учебно-воспитательном процессе личностно-ориентированных технологий, приемов, методов воспитания школь</w:t>
            </w:r>
            <w:r w:rsidR="00001E0B">
              <w:rPr>
                <w:color w:val="000000"/>
                <w:sz w:val="28"/>
                <w:szCs w:val="28"/>
              </w:rPr>
              <w:softHyphen/>
              <w:t>ников, социальной и психолого-</w:t>
            </w:r>
            <w:r w:rsidR="00001E0B">
              <w:rPr>
                <w:color w:val="000000"/>
                <w:sz w:val="28"/>
                <w:szCs w:val="28"/>
              </w:rPr>
              <w:lastRenderedPageBreak/>
              <w:t>педагогической поддержки личности ребенка в процессе развития и раскрытия его индивидуальных особенностей.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опытно-педагогической деятельности по моделиро</w:t>
            </w:r>
            <w:r>
              <w:rPr>
                <w:color w:val="000000"/>
                <w:sz w:val="28"/>
                <w:szCs w:val="28"/>
              </w:rPr>
              <w:softHyphen/>
              <w:t>ванию и построению воспитательных систем классов.</w:t>
            </w: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Моделирование системы ученического самоуправления.</w:t>
            </w:r>
          </w:p>
          <w:p w:rsidR="00001E0B" w:rsidRDefault="00001E0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644B82" w:rsidP="00D95746">
            <w:pPr>
              <w:widowControl w:val="0"/>
              <w:autoSpaceDE w:val="0"/>
              <w:autoSpaceDN w:val="0"/>
              <w:adjustRightInd w:val="0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01E0B">
              <w:rPr>
                <w:color w:val="000000"/>
                <w:sz w:val="28"/>
                <w:szCs w:val="28"/>
              </w:rPr>
              <w:t>оздание условий, направленных на укрепление здоровья и привитие навыков здорового образа жизни.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осознанного отношения </w:t>
            </w:r>
            <w:r>
              <w:rPr>
                <w:color w:val="000000"/>
                <w:sz w:val="28"/>
                <w:szCs w:val="28"/>
              </w:rPr>
              <w:lastRenderedPageBreak/>
              <w:t>к своему здоровью и физической    культуре.</w:t>
            </w: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Достижение допустимого уровня здоровья и здорового образа жизни.</w:t>
            </w:r>
          </w:p>
          <w:p w:rsidR="00001E0B" w:rsidRDefault="00001E0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Способствовать организации здоровой социокультурной среды для становления социально активной, жизнестойкой личности, способной само</w:t>
            </w:r>
            <w:r>
              <w:rPr>
                <w:color w:val="000000"/>
                <w:sz w:val="28"/>
                <w:szCs w:val="28"/>
              </w:rPr>
              <w:softHyphen/>
              <w:t>стоятельно и ответственно строить собственную жизнь.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Ограничить вредное воздействие неблагоприятной среды на учащихся.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Pr="00196019" w:rsidRDefault="00001E0B" w:rsidP="001960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Кадровая политика и повышение квалификации персонала</w:t>
            </w:r>
          </w:p>
          <w:p w:rsidR="00196019" w:rsidRPr="00196019" w:rsidRDefault="00C62F2C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гимназии работают 61 педагоги</w:t>
            </w:r>
            <w:r w:rsidR="00F31C4B">
              <w:rPr>
                <w:bCs/>
                <w:sz w:val="28"/>
                <w:szCs w:val="28"/>
              </w:rPr>
              <w:t>ческий работник, а том числе  59</w:t>
            </w:r>
            <w:r w:rsidR="00196019" w:rsidRPr="00196019">
              <w:rPr>
                <w:bCs/>
                <w:sz w:val="28"/>
                <w:szCs w:val="28"/>
              </w:rPr>
              <w:t xml:space="preserve"> учителей.</w:t>
            </w:r>
          </w:p>
          <w:p w:rsidR="00196019" w:rsidRPr="00196019" w:rsidRDefault="00F31C4B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Высшее образование имеют 58</w:t>
            </w:r>
            <w:r w:rsidR="00C62F2C">
              <w:rPr>
                <w:bCs/>
                <w:sz w:val="28"/>
                <w:szCs w:val="28"/>
              </w:rPr>
              <w:t xml:space="preserve">  человек</w:t>
            </w:r>
            <w:r w:rsidR="00196019" w:rsidRPr="00196019">
              <w:rPr>
                <w:bCs/>
                <w:sz w:val="28"/>
                <w:szCs w:val="28"/>
              </w:rPr>
              <w:t xml:space="preserve">. </w:t>
            </w:r>
          </w:p>
          <w:p w:rsidR="00196019" w:rsidRDefault="00C62F2C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bCs/>
                <w:sz w:val="28"/>
                <w:szCs w:val="28"/>
              </w:rPr>
              <w:t xml:space="preserve"> – 1 человек</w:t>
            </w:r>
            <w:r w:rsidR="00196019" w:rsidRPr="00196019">
              <w:rPr>
                <w:bCs/>
                <w:sz w:val="28"/>
                <w:szCs w:val="28"/>
              </w:rPr>
              <w:t>.</w:t>
            </w:r>
          </w:p>
          <w:p w:rsidR="00196019" w:rsidRPr="00196019" w:rsidRDefault="00F31C4B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  <w:r w:rsidR="00C62F2C">
              <w:rPr>
                <w:bCs/>
                <w:sz w:val="28"/>
                <w:szCs w:val="28"/>
              </w:rPr>
              <w:t xml:space="preserve"> %  </w:t>
            </w:r>
            <w:r w:rsidR="00196019" w:rsidRPr="00196019">
              <w:rPr>
                <w:bCs/>
                <w:sz w:val="28"/>
                <w:szCs w:val="28"/>
              </w:rPr>
              <w:t xml:space="preserve"> учителей и</w:t>
            </w:r>
            <w:r w:rsidR="00C62F2C">
              <w:rPr>
                <w:bCs/>
                <w:sz w:val="28"/>
                <w:szCs w:val="28"/>
              </w:rPr>
              <w:t>меют высшую к</w:t>
            </w:r>
            <w:r>
              <w:rPr>
                <w:bCs/>
                <w:sz w:val="28"/>
                <w:szCs w:val="28"/>
              </w:rPr>
              <w:t>атегорию, 17</w:t>
            </w:r>
            <w:r w:rsidR="00C62F2C">
              <w:rPr>
                <w:bCs/>
                <w:sz w:val="28"/>
                <w:szCs w:val="28"/>
              </w:rPr>
              <w:t xml:space="preserve">% - первую,  </w:t>
            </w:r>
            <w:r>
              <w:rPr>
                <w:bCs/>
                <w:sz w:val="28"/>
                <w:szCs w:val="28"/>
              </w:rPr>
              <w:t>40%</w:t>
            </w:r>
            <w:r w:rsidR="00196019" w:rsidRPr="00196019">
              <w:rPr>
                <w:bCs/>
                <w:sz w:val="28"/>
                <w:szCs w:val="28"/>
              </w:rPr>
              <w:t>– соответс</w:t>
            </w:r>
            <w:r>
              <w:rPr>
                <w:bCs/>
                <w:sz w:val="28"/>
                <w:szCs w:val="28"/>
              </w:rPr>
              <w:t xml:space="preserve">твие занимаемой должности, 6% </w:t>
            </w:r>
            <w:r w:rsidR="00196019" w:rsidRPr="00196019">
              <w:rPr>
                <w:bCs/>
                <w:sz w:val="28"/>
                <w:szCs w:val="28"/>
              </w:rPr>
              <w:t xml:space="preserve"> педагогов не имеют категории.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•</w:t>
            </w:r>
            <w:r w:rsidRPr="00196019">
              <w:rPr>
                <w:bCs/>
                <w:sz w:val="28"/>
                <w:szCs w:val="28"/>
              </w:rPr>
              <w:tab/>
              <w:t xml:space="preserve">8 педагогов гимназии имеют награды: 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 «Заслуженный учитель Кубани» -  </w:t>
            </w:r>
            <w:proofErr w:type="gramStart"/>
            <w:r w:rsidRPr="00196019">
              <w:rPr>
                <w:bCs/>
                <w:sz w:val="28"/>
                <w:szCs w:val="28"/>
              </w:rPr>
              <w:t>Погребная</w:t>
            </w:r>
            <w:proofErr w:type="gramEnd"/>
            <w:r w:rsidRPr="00196019">
              <w:rPr>
                <w:bCs/>
                <w:sz w:val="28"/>
                <w:szCs w:val="28"/>
              </w:rPr>
              <w:t xml:space="preserve"> Т.С.;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 «Почетный работник общего образования РФ» - 3 учителя: </w:t>
            </w:r>
            <w:proofErr w:type="spellStart"/>
            <w:r w:rsidRPr="00196019">
              <w:rPr>
                <w:bCs/>
                <w:sz w:val="28"/>
                <w:szCs w:val="28"/>
              </w:rPr>
              <w:t>Лычева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 Г.В., Земскова Н.В., Беликова М.В..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 «Грамотой Министерства образования РФ» награждены  Коротенко Н.А., </w:t>
            </w:r>
            <w:proofErr w:type="spellStart"/>
            <w:r w:rsidRPr="00196019">
              <w:rPr>
                <w:bCs/>
                <w:sz w:val="28"/>
                <w:szCs w:val="28"/>
              </w:rPr>
              <w:t>Шелудько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 Н. Н., Кушнарева Н. В.</w:t>
            </w:r>
            <w:r w:rsidR="00C62F2C">
              <w:rPr>
                <w:bCs/>
                <w:sz w:val="28"/>
                <w:szCs w:val="28"/>
              </w:rPr>
              <w:t>, Кураева Е.В.</w:t>
            </w:r>
          </w:p>
          <w:p w:rsidR="00D95746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•</w:t>
            </w:r>
            <w:r w:rsidRPr="00196019">
              <w:rPr>
                <w:bCs/>
                <w:sz w:val="28"/>
                <w:szCs w:val="28"/>
              </w:rPr>
              <w:tab/>
              <w:t>Гимназия продолжает взаимодействовать с учреждениями профессионального образования:</w:t>
            </w:r>
          </w:p>
          <w:p w:rsidR="00D95746" w:rsidRPr="00196019" w:rsidRDefault="00D95746" w:rsidP="00D95746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Кубанский государственный университет;</w:t>
            </w:r>
            <w:r w:rsidRPr="0019601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Pr="00196019">
              <w:rPr>
                <w:bCs/>
                <w:sz w:val="28"/>
                <w:szCs w:val="28"/>
              </w:rPr>
              <w:t xml:space="preserve">афедра психологии педагогики и </w:t>
            </w:r>
            <w:proofErr w:type="spellStart"/>
            <w:r w:rsidRPr="00196019">
              <w:rPr>
                <w:bCs/>
                <w:sz w:val="28"/>
                <w:szCs w:val="28"/>
              </w:rPr>
              <w:t>коммуникативистики</w:t>
            </w:r>
            <w:proofErr w:type="spellEnd"/>
            <w:r w:rsidRPr="00196019">
              <w:rPr>
                <w:bCs/>
                <w:sz w:val="28"/>
                <w:szCs w:val="28"/>
              </w:rPr>
              <w:t>;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lastRenderedPageBreak/>
              <w:t xml:space="preserve"> </w:t>
            </w:r>
          </w:p>
          <w:p w:rsidR="00196019" w:rsidRPr="00196019" w:rsidRDefault="00D95746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ab/>
              <w:t>ГБОУ институт развития образования Краснодарского края;</w:t>
            </w:r>
          </w:p>
          <w:p w:rsidR="00196019" w:rsidRPr="00196019" w:rsidRDefault="00D95746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96019" w:rsidRPr="00196019">
              <w:rPr>
                <w:bCs/>
                <w:sz w:val="28"/>
                <w:szCs w:val="28"/>
              </w:rPr>
              <w:t>.</w:t>
            </w:r>
            <w:r w:rsidR="00196019" w:rsidRPr="00196019">
              <w:rPr>
                <w:bCs/>
                <w:sz w:val="28"/>
                <w:szCs w:val="28"/>
              </w:rPr>
              <w:tab/>
              <w:t>АНПОО "Кубанский институт профессионального образования";</w:t>
            </w:r>
          </w:p>
          <w:p w:rsidR="00196019" w:rsidRPr="00196019" w:rsidRDefault="00D95746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96019" w:rsidRPr="00196019">
              <w:rPr>
                <w:bCs/>
                <w:sz w:val="28"/>
                <w:szCs w:val="28"/>
              </w:rPr>
              <w:t>.</w:t>
            </w:r>
            <w:r w:rsidR="00196019" w:rsidRPr="00196019">
              <w:rPr>
                <w:bCs/>
                <w:sz w:val="28"/>
                <w:szCs w:val="28"/>
              </w:rPr>
              <w:tab/>
              <w:t xml:space="preserve">ГОУСПО Краснодарский педагогический колледж № </w:t>
            </w:r>
            <w:r>
              <w:rPr>
                <w:bCs/>
                <w:sz w:val="28"/>
                <w:szCs w:val="28"/>
              </w:rPr>
              <w:t>3 КК.</w:t>
            </w:r>
          </w:p>
          <w:p w:rsidR="00001E0B" w:rsidRDefault="00D95746" w:rsidP="00196019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001E0B">
              <w:rPr>
                <w:b/>
                <w:i/>
                <w:color w:val="000000"/>
                <w:sz w:val="28"/>
                <w:szCs w:val="28"/>
              </w:rPr>
              <w:t>Укрепление и развитие материальной базы.</w:t>
            </w:r>
          </w:p>
          <w:p w:rsidR="00001E0B" w:rsidRDefault="009B7B1D">
            <w:pPr>
              <w:ind w:firstLine="54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гимназии  </w:t>
            </w:r>
            <w:r w:rsidR="00D95746">
              <w:rPr>
                <w:sz w:val="28"/>
                <w:szCs w:val="28"/>
              </w:rPr>
              <w:t>действует</w:t>
            </w:r>
            <w:r w:rsidR="00001E0B">
              <w:rPr>
                <w:sz w:val="28"/>
                <w:szCs w:val="28"/>
              </w:rPr>
              <w:t xml:space="preserve"> Положение об учебном кабинете, проведена аттестация учебных кабинетов, определен уровень оснащенности каждого предметного кабинета в соответствии с «Требованиями 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образования». Все учебные кабинеты имеют высокий процент оснащенности по следующим разделам требований: компьютерные и информационно-коммуникативные средства, технические средства обучения. Практически в каждом учебном кабинете оборудовано персональное рабочее место учителя:  компьютерами и ноутбуками - 100% кабинетов,  принтерами – 80 % кабинетов,  мультимедийными  проекторами – 90 % кабинетов.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Инновационная деятельность</w:t>
            </w:r>
          </w:p>
          <w:p w:rsidR="00644B82" w:rsidRDefault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</w:t>
            </w:r>
            <w:r w:rsidR="00001E0B">
              <w:rPr>
                <w:sz w:val="28"/>
                <w:szCs w:val="28"/>
              </w:rPr>
              <w:t>имназия осваивает и разрабатывает новое содержание образования, в том числе по новым  п</w:t>
            </w:r>
            <w:r>
              <w:rPr>
                <w:sz w:val="28"/>
                <w:szCs w:val="28"/>
              </w:rPr>
              <w:t>редметам гимназического профиля.</w:t>
            </w:r>
            <w:r w:rsidR="00001E0B">
              <w:rPr>
                <w:sz w:val="28"/>
                <w:szCs w:val="28"/>
              </w:rPr>
              <w:t xml:space="preserve"> </w:t>
            </w:r>
          </w:p>
          <w:p w:rsidR="00001E0B" w:rsidRDefault="00D95746" w:rsidP="00842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01E0B">
              <w:rPr>
                <w:sz w:val="28"/>
                <w:szCs w:val="28"/>
              </w:rPr>
              <w:t xml:space="preserve">На базе гимназии регулярно проводятся краевые методические семинары, круглые столы, конференции для директоров и педагогов города Краснодара, Краснодарского края и других регионов РФ. Для реализации всех направлений инновационной работы в гимназии создана хорошая материально </w:t>
            </w:r>
            <w:proofErr w:type="gramStart"/>
            <w:r w:rsidR="00001E0B">
              <w:rPr>
                <w:sz w:val="28"/>
                <w:szCs w:val="28"/>
              </w:rPr>
              <w:t>–т</w:t>
            </w:r>
            <w:proofErr w:type="gramEnd"/>
            <w:r w:rsidR="00001E0B">
              <w:rPr>
                <w:sz w:val="28"/>
                <w:szCs w:val="28"/>
              </w:rPr>
              <w:t>ехническая база</w:t>
            </w:r>
          </w:p>
          <w:p w:rsidR="00001E0B" w:rsidRPr="00B73CAF" w:rsidRDefault="00324684">
            <w:pPr>
              <w:ind w:firstLine="720"/>
              <w:jc w:val="both"/>
              <w:rPr>
                <w:sz w:val="28"/>
                <w:szCs w:val="28"/>
              </w:rPr>
            </w:pPr>
            <w:r w:rsidRPr="00B73CAF">
              <w:rPr>
                <w:sz w:val="28"/>
                <w:szCs w:val="28"/>
              </w:rPr>
              <w:t>П</w:t>
            </w:r>
            <w:r w:rsidR="00357B3C">
              <w:rPr>
                <w:sz w:val="28"/>
                <w:szCs w:val="28"/>
              </w:rPr>
              <w:t>едагогический коллектив гимназии</w:t>
            </w:r>
            <w:r w:rsidR="00001E0B" w:rsidRPr="00B73CAF">
              <w:rPr>
                <w:sz w:val="28"/>
                <w:szCs w:val="28"/>
              </w:rPr>
              <w:t xml:space="preserve"> активно работает  над реализацией национал</w:t>
            </w:r>
            <w:r w:rsidRPr="00B73CAF">
              <w:rPr>
                <w:sz w:val="28"/>
                <w:szCs w:val="28"/>
              </w:rPr>
              <w:t xml:space="preserve">ьного проекта «Образование». </w:t>
            </w:r>
          </w:p>
          <w:p w:rsidR="00001E0B" w:rsidRDefault="00001E0B" w:rsidP="003C598B">
            <w:pPr>
              <w:ind w:firstLine="720"/>
              <w:jc w:val="both"/>
              <w:rPr>
                <w:sz w:val="28"/>
                <w:szCs w:val="28"/>
              </w:rPr>
            </w:pPr>
            <w:r w:rsidRPr="00B73CAF">
              <w:rPr>
                <w:sz w:val="28"/>
                <w:szCs w:val="28"/>
              </w:rPr>
              <w:t>Стратегическое</w:t>
            </w:r>
            <w:r w:rsidRPr="003C598B">
              <w:rPr>
                <w:sz w:val="28"/>
                <w:szCs w:val="28"/>
              </w:rPr>
              <w:t xml:space="preserve"> направление инновационной деятельности: </w:t>
            </w:r>
            <w:r w:rsidR="003C598B" w:rsidRPr="003C598B">
              <w:rPr>
                <w:sz w:val="28"/>
                <w:szCs w:val="28"/>
              </w:rPr>
              <w:t>«</w:t>
            </w:r>
            <w:r w:rsidR="003C598B" w:rsidRPr="003C598B">
              <w:rPr>
                <w:bCs/>
                <w:sz w:val="28"/>
                <w:szCs w:val="28"/>
              </w:rPr>
              <w:t xml:space="preserve">Индивидуализация </w:t>
            </w:r>
            <w:proofErr w:type="spellStart"/>
            <w:r w:rsidR="003C598B" w:rsidRPr="003C598B">
              <w:rPr>
                <w:bCs/>
                <w:sz w:val="28"/>
                <w:szCs w:val="28"/>
              </w:rPr>
              <w:t>компетентностно</w:t>
            </w:r>
            <w:proofErr w:type="spellEnd"/>
            <w:r w:rsidR="003C598B" w:rsidRPr="003C598B">
              <w:rPr>
                <w:bCs/>
                <w:sz w:val="28"/>
                <w:szCs w:val="28"/>
              </w:rPr>
              <w:t>-ориентированного образовательного процесса на основе выстраивания каждым учащимся индивидуальной образовательной траектории в соответствии с его образовательными потребностями, жизненными планами и перспективами</w:t>
            </w:r>
            <w:r w:rsidR="003C598B" w:rsidRPr="003C598B">
              <w:rPr>
                <w:sz w:val="28"/>
                <w:szCs w:val="28"/>
              </w:rPr>
              <w:t>»</w:t>
            </w:r>
            <w:r w:rsidR="0046181A">
              <w:rPr>
                <w:sz w:val="28"/>
                <w:szCs w:val="28"/>
              </w:rPr>
              <w:t>.</w:t>
            </w:r>
          </w:p>
          <w:p w:rsidR="0084226C" w:rsidRDefault="00357B3C" w:rsidP="0084226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августе  2019</w:t>
            </w:r>
            <w:r w:rsidR="0046181A" w:rsidRPr="0046181A">
              <w:rPr>
                <w:sz w:val="28"/>
                <w:szCs w:val="28"/>
              </w:rPr>
              <w:t xml:space="preserve"> года велась работа по составлению рабочих программ согласно «Положению о состав</w:t>
            </w:r>
            <w:r>
              <w:rPr>
                <w:sz w:val="28"/>
                <w:szCs w:val="28"/>
              </w:rPr>
              <w:t>лении рабочих программ по ФГОС С</w:t>
            </w:r>
            <w:r w:rsidR="0046181A" w:rsidRPr="0046181A">
              <w:rPr>
                <w:sz w:val="28"/>
                <w:szCs w:val="28"/>
              </w:rPr>
              <w:t xml:space="preserve">ОО и ФГОС ООО учителями – предметниками муниципального бюджетного </w:t>
            </w:r>
            <w:r w:rsidR="0046181A" w:rsidRPr="0046181A">
              <w:rPr>
                <w:sz w:val="28"/>
                <w:szCs w:val="28"/>
              </w:rPr>
              <w:lastRenderedPageBreak/>
              <w:t>общеобразовательного учреждения муниципального образования город Краснодар гимназии  № 44», утвержденных решен</w:t>
            </w:r>
            <w:r>
              <w:rPr>
                <w:sz w:val="28"/>
                <w:szCs w:val="28"/>
              </w:rPr>
              <w:t>ием педсовета № 1 от 31.08. 2019 г.</w:t>
            </w:r>
          </w:p>
          <w:p w:rsidR="0046181A" w:rsidRDefault="00357B3C" w:rsidP="00842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6181A" w:rsidRPr="0046181A">
              <w:rPr>
                <w:sz w:val="28"/>
                <w:szCs w:val="28"/>
              </w:rPr>
              <w:t>Внеурочная деятельность  является составной частью учебно-воспитательного процесса и одной из форм организации свободного времени учащихся.</w:t>
            </w:r>
          </w:p>
          <w:p w:rsidR="0046181A" w:rsidRPr="0046181A" w:rsidRDefault="00357B3C" w:rsidP="0046181A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2018 – 2019 учебном году в</w:t>
            </w:r>
            <w:r w:rsidR="0046181A" w:rsidRPr="0046181A">
              <w:rPr>
                <w:sz w:val="28"/>
                <w:szCs w:val="28"/>
              </w:rPr>
              <w:t xml:space="preserve"> гимназии функционируют кружки и секции по следующим направлениям:  духовно-нравственное («Основы православной  культуры»); социальное  («Юный пожарник», «Юный эколог», «Спасатели на воде», «ЮИД», «Юный правовед»,  «Миротворец», «Юные тимуровцы»); спортивно – оздоровительное («Олимп», «Снайперы», «Бадминтон», «Волейбол», «Туризм»); общекультурное («Театральный кружок»).</w:t>
            </w:r>
            <w:proofErr w:type="gramEnd"/>
          </w:p>
          <w:p w:rsidR="0046181A" w:rsidRPr="003C598B" w:rsidRDefault="0046181A" w:rsidP="0046181A">
            <w:pPr>
              <w:ind w:firstLine="720"/>
              <w:jc w:val="both"/>
              <w:rPr>
                <w:sz w:val="28"/>
                <w:szCs w:val="28"/>
              </w:rPr>
            </w:pPr>
            <w:r w:rsidRPr="0046181A">
              <w:rPr>
                <w:sz w:val="28"/>
                <w:szCs w:val="28"/>
              </w:rPr>
              <w:t xml:space="preserve">           </w:t>
            </w:r>
          </w:p>
          <w:p w:rsidR="00001E0B" w:rsidRDefault="00357B3C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Развитие образовательной среды</w:t>
            </w:r>
          </w:p>
          <w:p w:rsidR="00001E0B" w:rsidRPr="00F747F0" w:rsidRDefault="00F74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357B3C">
              <w:rPr>
                <w:sz w:val="28"/>
                <w:szCs w:val="28"/>
              </w:rPr>
              <w:t>8-2019</w:t>
            </w:r>
            <w:r w:rsidR="00001E0B" w:rsidRPr="00F747F0">
              <w:rPr>
                <w:sz w:val="28"/>
                <w:szCs w:val="28"/>
              </w:rPr>
              <w:t xml:space="preserve"> учебном году на</w:t>
            </w:r>
            <w:r w:rsidR="0097588E" w:rsidRPr="00F747F0">
              <w:rPr>
                <w:sz w:val="28"/>
                <w:szCs w:val="28"/>
              </w:rPr>
              <w:t xml:space="preserve"> базе гимназии функционировало 2</w:t>
            </w:r>
            <w:r w:rsidR="00001E0B" w:rsidRPr="00F747F0">
              <w:rPr>
                <w:sz w:val="28"/>
                <w:szCs w:val="28"/>
              </w:rPr>
              <w:t xml:space="preserve"> </w:t>
            </w:r>
            <w:proofErr w:type="gramStart"/>
            <w:r w:rsidR="00001E0B" w:rsidRPr="00F747F0">
              <w:rPr>
                <w:sz w:val="28"/>
                <w:szCs w:val="28"/>
              </w:rPr>
              <w:t>профильных</w:t>
            </w:r>
            <w:proofErr w:type="gramEnd"/>
            <w:r w:rsidR="00001E0B" w:rsidRPr="00F747F0">
              <w:rPr>
                <w:sz w:val="28"/>
                <w:szCs w:val="28"/>
              </w:rPr>
              <w:t xml:space="preserve"> социально-</w:t>
            </w:r>
            <w:r w:rsidR="00A77CBA">
              <w:rPr>
                <w:sz w:val="28"/>
                <w:szCs w:val="28"/>
              </w:rPr>
              <w:t>педагогических</w:t>
            </w:r>
            <w:r w:rsidR="00357B3C">
              <w:rPr>
                <w:sz w:val="28"/>
                <w:szCs w:val="28"/>
              </w:rPr>
              <w:t xml:space="preserve"> и 3</w:t>
            </w:r>
            <w:r w:rsidR="0097588E" w:rsidRPr="00F747F0">
              <w:rPr>
                <w:sz w:val="28"/>
                <w:szCs w:val="28"/>
              </w:rPr>
              <w:t xml:space="preserve"> профильных социально – гуманитарных </w:t>
            </w:r>
            <w:r w:rsidR="00357B3C">
              <w:rPr>
                <w:sz w:val="28"/>
                <w:szCs w:val="28"/>
              </w:rPr>
              <w:t xml:space="preserve">и один универсальный </w:t>
            </w:r>
            <w:r w:rsidR="0097588E" w:rsidRPr="00F747F0">
              <w:rPr>
                <w:sz w:val="28"/>
                <w:szCs w:val="28"/>
              </w:rPr>
              <w:t>клас</w:t>
            </w:r>
            <w:r w:rsidR="00357B3C">
              <w:rPr>
                <w:sz w:val="28"/>
                <w:szCs w:val="28"/>
              </w:rPr>
              <w:t>с</w:t>
            </w:r>
            <w:r w:rsidR="00A77CBA">
              <w:rPr>
                <w:sz w:val="28"/>
                <w:szCs w:val="28"/>
              </w:rPr>
              <w:t>.</w:t>
            </w:r>
          </w:p>
          <w:p w:rsidR="00001E0B" w:rsidRPr="00F747F0" w:rsidRDefault="00001E0B">
            <w:pPr>
              <w:ind w:firstLine="540"/>
              <w:jc w:val="both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>Анализ профильной подготовки учащихся 11а,</w:t>
            </w:r>
            <w:r w:rsidR="0069723B" w:rsidRPr="00F747F0">
              <w:rPr>
                <w:sz w:val="28"/>
                <w:szCs w:val="28"/>
              </w:rPr>
              <w:t xml:space="preserve"> </w:t>
            </w:r>
            <w:r w:rsidR="00357B3C">
              <w:rPr>
                <w:sz w:val="28"/>
                <w:szCs w:val="28"/>
              </w:rPr>
              <w:t>б классов 2018-2019</w:t>
            </w:r>
            <w:r w:rsidRPr="00F747F0">
              <w:rPr>
                <w:sz w:val="28"/>
                <w:szCs w:val="28"/>
              </w:rPr>
              <w:t xml:space="preserve"> учебного года показал, чт</w:t>
            </w:r>
            <w:r w:rsidR="00357B3C">
              <w:rPr>
                <w:sz w:val="28"/>
                <w:szCs w:val="28"/>
              </w:rPr>
              <w:t>о высокие результаты по ЕГЭ  (80</w:t>
            </w:r>
            <w:r w:rsidRPr="00F747F0">
              <w:rPr>
                <w:sz w:val="28"/>
                <w:szCs w:val="28"/>
              </w:rPr>
              <w:t xml:space="preserve"> и выше баллов) имеют учащиеся, которые при </w:t>
            </w:r>
            <w:r w:rsidRPr="00F747F0">
              <w:rPr>
                <w:sz w:val="28"/>
                <w:szCs w:val="28"/>
              </w:rPr>
              <w:lastRenderedPageBreak/>
              <w:t>поступлении в профильные классы имели высокий индивидуальный рейтинг и в течение двух лет успешно выполняли КДР.</w:t>
            </w:r>
          </w:p>
          <w:p w:rsidR="00001E0B" w:rsidRPr="00A45F71" w:rsidRDefault="00357B3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001E0B" w:rsidRPr="00A45F71">
              <w:rPr>
                <w:sz w:val="28"/>
                <w:szCs w:val="28"/>
              </w:rPr>
              <w:t xml:space="preserve"> году сдавали </w:t>
            </w:r>
            <w:r w:rsidR="00F747F0" w:rsidRPr="00A45F71">
              <w:rPr>
                <w:sz w:val="28"/>
                <w:szCs w:val="28"/>
              </w:rPr>
              <w:t>историю</w:t>
            </w:r>
            <w:r w:rsidR="00C8335C" w:rsidRPr="00A45F71">
              <w:rPr>
                <w:sz w:val="28"/>
                <w:szCs w:val="28"/>
              </w:rPr>
              <w:t xml:space="preserve">  </w:t>
            </w:r>
            <w:r w:rsidR="00A45F71" w:rsidRPr="00A45F71">
              <w:rPr>
                <w:sz w:val="28"/>
                <w:szCs w:val="28"/>
              </w:rPr>
              <w:t>36</w:t>
            </w:r>
            <w:r w:rsidR="00C8335C" w:rsidRPr="00A45F71">
              <w:rPr>
                <w:sz w:val="28"/>
                <w:szCs w:val="28"/>
              </w:rPr>
              <w:t>%</w:t>
            </w:r>
            <w:r w:rsidR="00001E0B" w:rsidRPr="00A45F71">
              <w:rPr>
                <w:sz w:val="28"/>
                <w:szCs w:val="28"/>
              </w:rPr>
              <w:t xml:space="preserve"> выпускников гимназии, средний балл по параллели составил 6</w:t>
            </w:r>
            <w:r w:rsidR="00A45F71" w:rsidRPr="00A45F71">
              <w:rPr>
                <w:sz w:val="28"/>
                <w:szCs w:val="28"/>
              </w:rPr>
              <w:t>2,9 балла, что на 4, 6</w:t>
            </w:r>
            <w:r w:rsidR="00001E0B" w:rsidRPr="00A45F71">
              <w:rPr>
                <w:sz w:val="28"/>
                <w:szCs w:val="28"/>
              </w:rPr>
              <w:t xml:space="preserve"> ба</w:t>
            </w:r>
            <w:r>
              <w:rPr>
                <w:sz w:val="28"/>
                <w:szCs w:val="28"/>
              </w:rPr>
              <w:t>лла выше, чем у выпускников 2018</w:t>
            </w:r>
            <w:r w:rsidR="00001E0B" w:rsidRPr="00A45F71">
              <w:rPr>
                <w:sz w:val="28"/>
                <w:szCs w:val="28"/>
              </w:rPr>
              <w:t xml:space="preserve"> года</w:t>
            </w:r>
            <w:proofErr w:type="gramStart"/>
            <w:r w:rsidR="00001E0B" w:rsidRPr="00A45F71">
              <w:rPr>
                <w:sz w:val="28"/>
                <w:szCs w:val="28"/>
              </w:rPr>
              <w:t>.</w:t>
            </w:r>
            <w:r w:rsidR="00A45F71" w:rsidRPr="00A45F71">
              <w:rPr>
                <w:sz w:val="28"/>
                <w:szCs w:val="28"/>
              </w:rPr>
              <w:t xml:space="preserve">, </w:t>
            </w:r>
            <w:proofErr w:type="gramEnd"/>
            <w:r w:rsidR="00A45F71" w:rsidRPr="00A45F71">
              <w:rPr>
                <w:sz w:val="28"/>
                <w:szCs w:val="28"/>
              </w:rPr>
              <w:t>обществознание сдавали 48%, средний балл составил 67,0, что на 2,3 балла выше прошлого года.</w:t>
            </w:r>
          </w:p>
          <w:p w:rsidR="00A45F71" w:rsidRDefault="00F31C4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Скомплектованные в 2018 -2019</w:t>
            </w:r>
            <w:r w:rsidR="00001E0B" w:rsidRPr="00A45F71">
              <w:rPr>
                <w:sz w:val="28"/>
                <w:szCs w:val="28"/>
              </w:rPr>
              <w:t xml:space="preserve"> учебном году социально-</w:t>
            </w:r>
            <w:r w:rsidR="00A77CBA">
              <w:rPr>
                <w:sz w:val="28"/>
                <w:szCs w:val="28"/>
              </w:rPr>
              <w:t>гуманитарные</w:t>
            </w:r>
            <w:r w:rsidR="00001E0B" w:rsidRPr="00A45F71">
              <w:rPr>
                <w:sz w:val="28"/>
                <w:szCs w:val="28"/>
              </w:rPr>
              <w:t xml:space="preserve"> и социально-педагогические  классы 10а и 10б в течение всего учебного года показывали достаточный уровень предметной обученности по профильным предметам и элективным курсам профильной ориентации</w:t>
            </w:r>
            <w:r w:rsidR="00A45F71">
              <w:rPr>
                <w:sz w:val="28"/>
                <w:szCs w:val="28"/>
              </w:rPr>
              <w:t xml:space="preserve">. </w:t>
            </w:r>
          </w:p>
          <w:p w:rsidR="00F747F0" w:rsidRPr="00F747F0" w:rsidRDefault="00F747F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</w:t>
            </w:r>
            <w:r w:rsidR="00F31C4B">
              <w:rPr>
                <w:sz w:val="28"/>
                <w:szCs w:val="28"/>
              </w:rPr>
              <w:t>тогам государственной итоговой</w:t>
            </w:r>
            <w:r>
              <w:rPr>
                <w:sz w:val="28"/>
                <w:szCs w:val="28"/>
              </w:rPr>
              <w:t xml:space="preserve"> аттестации за курс </w:t>
            </w:r>
            <w:r w:rsidR="00F31C4B">
              <w:rPr>
                <w:sz w:val="28"/>
                <w:szCs w:val="28"/>
              </w:rPr>
              <w:t>основной общей школы 7</w:t>
            </w:r>
            <w:r>
              <w:rPr>
                <w:sz w:val="28"/>
                <w:szCs w:val="28"/>
              </w:rPr>
              <w:t xml:space="preserve"> выпускников 11-х классов получили медаль за особые успехи в учении и аттестат особого об</w:t>
            </w:r>
            <w:r w:rsidR="00F31C4B">
              <w:rPr>
                <w:sz w:val="28"/>
                <w:szCs w:val="28"/>
              </w:rPr>
              <w:t>разца (с отличием).</w:t>
            </w:r>
          </w:p>
          <w:p w:rsidR="00001E0B" w:rsidRPr="00A45F71" w:rsidRDefault="00001E0B" w:rsidP="00A45F71">
            <w:pPr>
              <w:ind w:firstLine="540"/>
              <w:jc w:val="both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 xml:space="preserve">Анализ поступлений выпускников в высшие и средние специальные учреждения по соответствующим профилям показывает: полученное нашими выпускниками профильное образование востребовано в дальнейшем </w:t>
            </w:r>
            <w:r w:rsidR="003C598B" w:rsidRPr="00F747F0">
              <w:rPr>
                <w:sz w:val="28"/>
                <w:szCs w:val="28"/>
              </w:rPr>
              <w:t>профессиональном становлении. 85</w:t>
            </w:r>
            <w:r w:rsidR="00F31C4B">
              <w:rPr>
                <w:sz w:val="28"/>
                <w:szCs w:val="28"/>
              </w:rPr>
              <w:t xml:space="preserve">% учащихся </w:t>
            </w:r>
            <w:r w:rsidR="00F31C4B">
              <w:rPr>
                <w:sz w:val="28"/>
                <w:szCs w:val="28"/>
              </w:rPr>
              <w:lastRenderedPageBreak/>
              <w:t>11-х класса 2019</w:t>
            </w:r>
            <w:r w:rsidRPr="00F747F0">
              <w:rPr>
                <w:sz w:val="28"/>
                <w:szCs w:val="28"/>
              </w:rPr>
              <w:t xml:space="preserve"> года выпуска  выбрали профессии,</w:t>
            </w:r>
            <w:r w:rsidR="00A45F71">
              <w:rPr>
                <w:sz w:val="28"/>
                <w:szCs w:val="28"/>
              </w:rPr>
              <w:t xml:space="preserve"> связанные с профилем обучения.</w:t>
            </w:r>
            <w:bookmarkStart w:id="0" w:name="_GoBack"/>
            <w:bookmarkEnd w:id="0"/>
          </w:p>
        </w:tc>
      </w:tr>
      <w:tr w:rsidR="00001E0B" w:rsidRPr="00DB67E3" w:rsidTr="00BE683F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Pr="00233257" w:rsidRDefault="00001E0B" w:rsidP="00552EEB">
            <w:pPr>
              <w:pStyle w:val="a4"/>
              <w:rPr>
                <w:b/>
                <w:i/>
                <w:sz w:val="28"/>
                <w:szCs w:val="28"/>
              </w:rPr>
            </w:pPr>
            <w:r w:rsidRPr="00233257">
              <w:rPr>
                <w:b/>
                <w:i/>
                <w:sz w:val="28"/>
                <w:szCs w:val="28"/>
              </w:rPr>
              <w:lastRenderedPageBreak/>
              <w:t>В области воспитания:</w:t>
            </w:r>
          </w:p>
          <w:p w:rsidR="00DB67E3" w:rsidRPr="00233257" w:rsidRDefault="00DB67E3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</w:t>
            </w:r>
          </w:p>
          <w:p w:rsidR="00DB67E3" w:rsidRPr="00233257" w:rsidRDefault="00DB67E3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способности к духовному развитию, реализации творческого потенциала в </w:t>
            </w:r>
            <w:r w:rsidR="007D2BAC" w:rsidRPr="00233257">
              <w:rPr>
                <w:sz w:val="28"/>
                <w:szCs w:val="28"/>
              </w:rPr>
              <w:t xml:space="preserve">различных видах </w:t>
            </w:r>
            <w:r w:rsidRPr="00233257">
              <w:rPr>
                <w:sz w:val="28"/>
                <w:szCs w:val="28"/>
              </w:rPr>
              <w:t xml:space="preserve">деятельности на основе традиционных нравственных установок и моральных норм, непрерывного образования, самовоспитания и </w:t>
            </w:r>
            <w:r w:rsidR="007D2BAC" w:rsidRPr="00233257">
              <w:rPr>
                <w:sz w:val="28"/>
                <w:szCs w:val="28"/>
              </w:rPr>
              <w:t>желании</w:t>
            </w:r>
            <w:r w:rsidRPr="00233257">
              <w:rPr>
                <w:sz w:val="28"/>
                <w:szCs w:val="28"/>
              </w:rPr>
              <w:t xml:space="preserve"> «становиться лучше»; 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укрепление нравственности;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основ морали;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 xml:space="preserve">принятие </w:t>
            </w:r>
            <w:proofErr w:type="gramStart"/>
            <w:r w:rsidR="00DB67E3" w:rsidRPr="00233257">
              <w:rPr>
                <w:sz w:val="28"/>
                <w:szCs w:val="28"/>
              </w:rPr>
              <w:t>обучающимся</w:t>
            </w:r>
            <w:proofErr w:type="gramEnd"/>
            <w:r w:rsidR="00DB67E3" w:rsidRPr="00233257">
              <w:rPr>
                <w:sz w:val="28"/>
                <w:szCs w:val="28"/>
              </w:rPr>
              <w:t xml:space="preserve"> базовых общенациональных </w:t>
            </w:r>
            <w:r w:rsidR="00DB67E3" w:rsidRPr="00233257">
              <w:rPr>
                <w:sz w:val="28"/>
                <w:szCs w:val="28"/>
              </w:rPr>
              <w:lastRenderedPageBreak/>
              <w:t>ценностей, национальных и этнических духовных традиций;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способности к самостоятельным поступкам и действиям;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 xml:space="preserve">развитие трудолюбия, способности к преодолению трудностей, целеустремленности и </w:t>
            </w:r>
            <w:r w:rsidR="00DB67E3" w:rsidRPr="00233257">
              <w:rPr>
                <w:sz w:val="28"/>
                <w:szCs w:val="28"/>
              </w:rPr>
              <w:lastRenderedPageBreak/>
              <w:t>настойчивости в достижении результата;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творческого отношения к учебе, труду, социальной деятельности на основе нравственных ценностей и моральных норм;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7D2BAC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осознание подрост</w:t>
            </w:r>
            <w:r w:rsidRPr="00233257">
              <w:rPr>
                <w:sz w:val="28"/>
                <w:szCs w:val="28"/>
              </w:rPr>
              <w:t>ком ценности человеческой жизни;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культуры здорового и безопасного образа жизни;</w:t>
            </w:r>
          </w:p>
          <w:p w:rsidR="00DB67E3" w:rsidRPr="00233257" w:rsidRDefault="00DB67E3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lastRenderedPageBreak/>
              <w:t>формирование экологической культуры.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основ российской гражданской идентичности;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патриотизма и гражданской солидарности;</w:t>
            </w:r>
          </w:p>
          <w:p w:rsidR="00DB67E3" w:rsidRPr="00233257" w:rsidRDefault="00CE2A87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DB67E3" w:rsidRPr="00233257" w:rsidRDefault="00E92B95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развитие доброжелательности и эмоциональной отзывчивости, понимания и сопереживания другим людям;</w:t>
            </w:r>
          </w:p>
          <w:p w:rsidR="00CE2A87" w:rsidRPr="00233257" w:rsidRDefault="00E92B95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 xml:space="preserve">формирование у </w:t>
            </w:r>
            <w:r w:rsidR="00DB67E3" w:rsidRPr="00233257">
              <w:rPr>
                <w:sz w:val="28"/>
                <w:szCs w:val="28"/>
              </w:rPr>
              <w:lastRenderedPageBreak/>
              <w:t>подростков первичных навыков успешной социализации, представлений об общест</w:t>
            </w:r>
            <w:r w:rsidR="00CE2A87" w:rsidRPr="00233257">
              <w:rPr>
                <w:sz w:val="28"/>
                <w:szCs w:val="28"/>
              </w:rPr>
              <w:t>венных приоритетах и ценностях;</w:t>
            </w:r>
          </w:p>
          <w:p w:rsidR="00DB67E3" w:rsidRPr="00233257" w:rsidRDefault="00CE2A87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осознанного и уважительного отношения к традиционным российским религиям, к вере и религиозным убеждениям;</w:t>
            </w:r>
          </w:p>
          <w:p w:rsidR="00DB67E3" w:rsidRPr="00233257" w:rsidRDefault="0078396B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основ культуры межэтнического общения, уважения к культурным, религиозным традициям, образу жизн</w:t>
            </w:r>
            <w:r w:rsidRPr="00233257">
              <w:rPr>
                <w:sz w:val="28"/>
                <w:szCs w:val="28"/>
              </w:rPr>
              <w:t>и представителей народов России;</w:t>
            </w:r>
          </w:p>
          <w:p w:rsidR="00DB67E3" w:rsidRPr="00233257" w:rsidRDefault="0078396B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отношения к семье как к основе российского общества;</w:t>
            </w:r>
          </w:p>
          <w:p w:rsidR="00DB67E3" w:rsidRPr="00233257" w:rsidRDefault="00D613FF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lastRenderedPageBreak/>
              <w:t>-</w:t>
            </w:r>
            <w:r w:rsidR="00DB67E3" w:rsidRPr="00233257">
              <w:rPr>
                <w:sz w:val="28"/>
                <w:szCs w:val="28"/>
              </w:rPr>
              <w:t>формирование у подростка почтительного отношения к родителям, осознанного, заботливого отношения к старшим и младшим;</w:t>
            </w:r>
          </w:p>
          <w:p w:rsidR="00DB67E3" w:rsidRPr="00233257" w:rsidRDefault="0078396B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знание традиций своей семьи, культурно-исторических и этнических традиций семей своего народа, других народов России.</w:t>
            </w:r>
          </w:p>
          <w:p w:rsidR="00001E0B" w:rsidRPr="00233257" w:rsidRDefault="00001E0B" w:rsidP="00552E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lastRenderedPageBreak/>
              <w:t>-готовность к совершению нравственного выбора в ситуациях, касающихся отношений личности и Отечества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-готовность к участию в различных видах социально полезной деятельности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233257">
              <w:rPr>
                <w:bCs/>
                <w:sz w:val="28"/>
                <w:szCs w:val="28"/>
              </w:rPr>
              <w:t xml:space="preserve"> нравственной позиции патриота, исключающей негативные личностные проявления в отношении своей Родины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-формирование ценностного отношения к служению Отечеству;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 xml:space="preserve">-высокий уровень активности, </w:t>
            </w:r>
            <w:r w:rsidRPr="00233257">
              <w:rPr>
                <w:bCs/>
                <w:sz w:val="28"/>
                <w:szCs w:val="28"/>
              </w:rPr>
              <w:lastRenderedPageBreak/>
              <w:t>стремление насыщать свою жизнь различными событиями в процессе разнообразных взаимодействий с другими людьми;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-целостность восприятия и понимания мира и социальных отношений;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-готовность к решению проблем и межличностных конфликтов на основе правового регулирования;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233257">
              <w:rPr>
                <w:bCs/>
                <w:sz w:val="28"/>
                <w:szCs w:val="28"/>
              </w:rPr>
              <w:t xml:space="preserve"> толерантной позиции в общении с представителями других культур и народов</w:t>
            </w:r>
            <w:r w:rsidR="00E31A34"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 xml:space="preserve">-способность осознавать принадлежность собственной семьи к </w:t>
            </w:r>
            <w:r w:rsidRPr="00233257">
              <w:rPr>
                <w:bCs/>
                <w:sz w:val="28"/>
                <w:szCs w:val="28"/>
              </w:rPr>
              <w:lastRenderedPageBreak/>
              <w:t>культуре и истории своего народа</w:t>
            </w:r>
            <w:r w:rsidR="00E31A34" w:rsidRPr="00233257">
              <w:rPr>
                <w:bCs/>
                <w:sz w:val="28"/>
                <w:szCs w:val="28"/>
              </w:rPr>
              <w:t>;</w:t>
            </w:r>
          </w:p>
          <w:p w:rsidR="00E31A34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-понимание семьи как непреходящей общечеловеческой ценности и позитивное приня</w:t>
            </w:r>
            <w:r w:rsidR="00E31A34" w:rsidRPr="00233257">
              <w:rPr>
                <w:bCs/>
                <w:sz w:val="28"/>
                <w:szCs w:val="28"/>
              </w:rPr>
              <w:t>тие своей роли в семейной жизни;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</w:t>
            </w:r>
            <w:r w:rsidR="00552EEB" w:rsidRPr="00233257">
              <w:rPr>
                <w:bCs/>
                <w:sz w:val="28"/>
                <w:szCs w:val="28"/>
              </w:rPr>
              <w:t>формированность</w:t>
            </w:r>
            <w:proofErr w:type="spellEnd"/>
            <w:r w:rsidR="00552EEB" w:rsidRPr="00233257">
              <w:rPr>
                <w:bCs/>
                <w:sz w:val="28"/>
                <w:szCs w:val="28"/>
              </w:rPr>
              <w:t xml:space="preserve"> позитивного настроя на создание своей собственно семьи в будущем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-ц</w:t>
            </w:r>
            <w:r w:rsidR="00552EEB" w:rsidRPr="00233257">
              <w:rPr>
                <w:bCs/>
                <w:sz w:val="28"/>
                <w:szCs w:val="28"/>
              </w:rPr>
              <w:t>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-о</w:t>
            </w:r>
            <w:r w:rsidR="00552EEB" w:rsidRPr="00233257">
              <w:rPr>
                <w:bCs/>
                <w:sz w:val="28"/>
                <w:szCs w:val="28"/>
              </w:rPr>
              <w:t xml:space="preserve">сознание ценности экологически целесообразного, здорового и безопасного образа жизни, взаимной связи </w:t>
            </w:r>
            <w:r w:rsidR="00552EEB" w:rsidRPr="00233257">
              <w:rPr>
                <w:bCs/>
                <w:sz w:val="28"/>
                <w:szCs w:val="28"/>
              </w:rPr>
              <w:lastRenderedPageBreak/>
              <w:t>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-у</w:t>
            </w:r>
            <w:r w:rsidR="00552EEB" w:rsidRPr="00233257">
              <w:rPr>
                <w:bCs/>
                <w:sz w:val="28"/>
                <w:szCs w:val="28"/>
              </w:rPr>
              <w:t>мение противостоять негативным факторам, способствующим ухудшению здоровья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-п</w:t>
            </w:r>
            <w:r w:rsidR="00552EEB" w:rsidRPr="00233257">
              <w:rPr>
                <w:bCs/>
                <w:sz w:val="28"/>
                <w:szCs w:val="28"/>
              </w:rPr>
              <w:t>онимание важности непрерывного образования и самообразования в течение всей жизни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E31A34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-о</w:t>
            </w:r>
            <w:r w:rsidR="00552EEB" w:rsidRPr="00233257">
              <w:rPr>
                <w:bCs/>
                <w:sz w:val="28"/>
                <w:szCs w:val="28"/>
              </w:rPr>
              <w:t>сознание нравственной природы труда, его роли в жизни человека и общества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-у</w:t>
            </w:r>
            <w:r w:rsidR="00552EEB" w:rsidRPr="00233257">
              <w:rPr>
                <w:bCs/>
                <w:sz w:val="28"/>
                <w:szCs w:val="28"/>
              </w:rPr>
              <w:t xml:space="preserve">мение планировать трудовую деятельность, </w:t>
            </w:r>
            <w:r w:rsidR="00552EEB" w:rsidRPr="00233257">
              <w:rPr>
                <w:bCs/>
                <w:sz w:val="28"/>
                <w:szCs w:val="28"/>
              </w:rPr>
              <w:lastRenderedPageBreak/>
              <w:t>рационально использовать время, информацию и материальные ресурсы, соблюдать порядок на рабочем месте, ос</w:t>
            </w:r>
            <w:r w:rsidRPr="00233257">
              <w:rPr>
                <w:bCs/>
                <w:sz w:val="28"/>
                <w:szCs w:val="28"/>
              </w:rPr>
              <w:t>уществлять коллективную работу;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</w:t>
            </w:r>
            <w:r w:rsidR="00552EEB" w:rsidRPr="00233257">
              <w:rPr>
                <w:bCs/>
                <w:sz w:val="28"/>
                <w:szCs w:val="28"/>
              </w:rPr>
              <w:t>отовность к выбору сфер трудовой деятельности по интересам и склонностям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-п</w:t>
            </w:r>
            <w:r w:rsidR="00552EEB" w:rsidRPr="00233257">
              <w:rPr>
                <w:bCs/>
                <w:sz w:val="28"/>
                <w:szCs w:val="28"/>
              </w:rPr>
              <w:t>сихологическая защищенность от вторжения во внутренний мир человека различных суррогатов искусства и китча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-ц</w:t>
            </w:r>
            <w:r w:rsidR="00552EEB" w:rsidRPr="00233257">
              <w:rPr>
                <w:bCs/>
                <w:sz w:val="28"/>
                <w:szCs w:val="28"/>
              </w:rPr>
              <w:t xml:space="preserve">енностное отношение к </w:t>
            </w:r>
            <w:proofErr w:type="gramStart"/>
            <w:r w:rsidR="00552EEB" w:rsidRPr="00233257">
              <w:rPr>
                <w:bCs/>
                <w:sz w:val="28"/>
                <w:szCs w:val="28"/>
              </w:rPr>
              <w:t>прекрасному</w:t>
            </w:r>
            <w:proofErr w:type="gramEnd"/>
            <w:r w:rsidR="00552EEB" w:rsidRPr="00233257">
              <w:rPr>
                <w:bCs/>
                <w:sz w:val="28"/>
                <w:szCs w:val="28"/>
              </w:rPr>
              <w:t>.</w:t>
            </w:r>
          </w:p>
          <w:p w:rsidR="00E31A34" w:rsidRPr="00233257" w:rsidRDefault="00E31A34" w:rsidP="00552EEB">
            <w:pPr>
              <w:pStyle w:val="a4"/>
              <w:rPr>
                <w:sz w:val="28"/>
                <w:szCs w:val="28"/>
              </w:rPr>
            </w:pPr>
          </w:p>
          <w:p w:rsidR="00001E0B" w:rsidRPr="00233257" w:rsidRDefault="00001E0B" w:rsidP="00552E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Pr="00233257" w:rsidRDefault="00001E0B" w:rsidP="00DB67E3">
            <w:pPr>
              <w:pStyle w:val="a4"/>
              <w:rPr>
                <w:b/>
                <w:i/>
                <w:sz w:val="28"/>
                <w:szCs w:val="28"/>
                <w:u w:val="single"/>
              </w:rPr>
            </w:pPr>
            <w:r w:rsidRPr="00233257">
              <w:rPr>
                <w:b/>
                <w:i/>
                <w:sz w:val="28"/>
                <w:szCs w:val="28"/>
                <w:u w:val="single"/>
              </w:rPr>
              <w:lastRenderedPageBreak/>
              <w:t>Задачи: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Пропаганда здорового образа жизни.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Формирование стойкого убеждения </w:t>
            </w:r>
            <w:r w:rsidR="0069723B">
              <w:rPr>
                <w:sz w:val="28"/>
                <w:szCs w:val="28"/>
              </w:rPr>
              <w:t>и</w:t>
            </w:r>
            <w:r w:rsidRPr="00233257">
              <w:rPr>
                <w:sz w:val="28"/>
                <w:szCs w:val="28"/>
              </w:rPr>
              <w:t xml:space="preserve"> личной ответственности за состояние здоровья.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Обучение приемам поведения в разных жизненных ситуациях на основе принципов 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личной безопасности, </w:t>
            </w:r>
            <w:r w:rsidR="00306C12" w:rsidRPr="00233257">
              <w:rPr>
                <w:sz w:val="28"/>
                <w:szCs w:val="28"/>
              </w:rPr>
              <w:t xml:space="preserve">социальной, семейной и </w:t>
            </w:r>
            <w:r w:rsidRPr="00233257">
              <w:rPr>
                <w:sz w:val="28"/>
                <w:szCs w:val="28"/>
              </w:rPr>
              <w:t xml:space="preserve">экологической </w:t>
            </w:r>
            <w:r w:rsidR="00306C12" w:rsidRPr="00233257">
              <w:rPr>
                <w:sz w:val="28"/>
                <w:szCs w:val="28"/>
              </w:rPr>
              <w:t>к</w:t>
            </w:r>
            <w:r w:rsidRPr="00233257">
              <w:rPr>
                <w:sz w:val="28"/>
                <w:szCs w:val="28"/>
              </w:rPr>
              <w:t xml:space="preserve">ультуры. 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Определение и использование наиболее продуктивных форм и способов интеллектуального развития ребенка, п</w:t>
            </w:r>
            <w:r w:rsidR="00306C12" w:rsidRPr="00233257">
              <w:rPr>
                <w:sz w:val="28"/>
                <w:szCs w:val="28"/>
              </w:rPr>
              <w:t>рофессионального роста педагога.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Создание условий для проявления и раскрытия творческих </w:t>
            </w:r>
            <w:r w:rsidRPr="00233257">
              <w:rPr>
                <w:sz w:val="28"/>
                <w:szCs w:val="28"/>
              </w:rPr>
              <w:lastRenderedPageBreak/>
              <w:t xml:space="preserve">способностей всех участников </w:t>
            </w:r>
            <w:r w:rsidR="00306C12" w:rsidRPr="00233257">
              <w:rPr>
                <w:sz w:val="28"/>
                <w:szCs w:val="28"/>
              </w:rPr>
              <w:t>учебно-воспитательного процесса.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Формирование развивающей нравственно и эмоционально благоприятной внутренней и внешней среды для становления   </w:t>
            </w:r>
            <w:proofErr w:type="gramStart"/>
            <w:r w:rsidRPr="00233257">
              <w:rPr>
                <w:sz w:val="28"/>
                <w:szCs w:val="28"/>
              </w:rPr>
              <w:t>лич</w:t>
            </w:r>
            <w:r w:rsidR="00306C12" w:rsidRPr="00233257">
              <w:rPr>
                <w:sz w:val="28"/>
                <w:szCs w:val="28"/>
              </w:rPr>
              <w:t>ности</w:t>
            </w:r>
            <w:proofErr w:type="gramEnd"/>
            <w:r w:rsidR="00306C12" w:rsidRPr="00233257">
              <w:rPr>
                <w:sz w:val="28"/>
                <w:szCs w:val="28"/>
              </w:rPr>
              <w:t xml:space="preserve"> как ученика так и учителя.</w:t>
            </w:r>
          </w:p>
          <w:p w:rsidR="00001E0B" w:rsidRPr="00233257" w:rsidRDefault="00306C12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Развитие  ученического самоуправления.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Развитие и упрочнение детской организации как основы для </w:t>
            </w:r>
            <w:proofErr w:type="spellStart"/>
            <w:r w:rsidRPr="00233257">
              <w:rPr>
                <w:sz w:val="28"/>
                <w:szCs w:val="28"/>
              </w:rPr>
              <w:t>межвоз</w:t>
            </w:r>
            <w:r w:rsidRPr="00233257">
              <w:rPr>
                <w:sz w:val="28"/>
                <w:szCs w:val="28"/>
              </w:rPr>
              <w:softHyphen/>
              <w:t>растного</w:t>
            </w:r>
            <w:proofErr w:type="spellEnd"/>
            <w:r w:rsidRPr="00233257">
              <w:rPr>
                <w:sz w:val="28"/>
                <w:szCs w:val="28"/>
              </w:rPr>
              <w:t xml:space="preserve"> конструктивного общения, социализации, социальной  адаптации, творческого развития каждого ученика.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Профилактика безнадзорности и правонарушений несовершен</w:t>
            </w:r>
            <w:r w:rsidRPr="00233257">
              <w:rPr>
                <w:sz w:val="28"/>
                <w:szCs w:val="28"/>
              </w:rPr>
              <w:softHyphen/>
              <w:t>нолетних.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lastRenderedPageBreak/>
              <w:t>Организация занятости детей во внеурочное время.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Совершенствование работы по сотрудничеству с социокультур</w:t>
            </w:r>
            <w:r w:rsidRPr="00233257">
              <w:rPr>
                <w:sz w:val="28"/>
                <w:szCs w:val="28"/>
              </w:rPr>
              <w:softHyphen/>
              <w:t>ными    организациями и учреждениями города.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Социальная защита прав несовершеннолетних и их семей.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Создание благоприятных условий для полноценной жизни уча</w:t>
            </w:r>
            <w:r w:rsidRPr="00233257">
              <w:rPr>
                <w:sz w:val="28"/>
                <w:szCs w:val="28"/>
              </w:rPr>
              <w:softHyphen/>
              <w:t>щихся и семей «группы риска».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 Развитие известных и поиск новых форм досуговой 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Pr="00233257" w:rsidRDefault="00001E0B" w:rsidP="00DB67E3">
            <w:pPr>
              <w:pStyle w:val="a4"/>
              <w:rPr>
                <w:b/>
                <w:i/>
                <w:sz w:val="28"/>
                <w:szCs w:val="28"/>
              </w:rPr>
            </w:pPr>
            <w:r w:rsidRPr="00233257">
              <w:rPr>
                <w:b/>
                <w:i/>
                <w:sz w:val="28"/>
                <w:szCs w:val="28"/>
              </w:rPr>
              <w:lastRenderedPageBreak/>
              <w:t>Развитие воспитательной среды.</w:t>
            </w:r>
          </w:p>
          <w:p w:rsidR="00171601" w:rsidRPr="00233257" w:rsidRDefault="00171601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 гимназии создана и успешно развивается воспитательная система, которая действует на принципах гуманистической педагогики,  сотрудничестве всех участников образовательного процесса.</w:t>
            </w:r>
          </w:p>
          <w:p w:rsidR="00171601" w:rsidRPr="00233257" w:rsidRDefault="00171601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Все направления воспитательной деятельности направлены на достижения воспитательной цели формирования у школьников гражданской ответственности и правового самосознания, духовности и культуры, инициативности, самостоятельности и толерантности. 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Направления воспитательной работы гимназии: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1.</w:t>
            </w:r>
            <w:r w:rsidRPr="00233257">
              <w:rPr>
                <w:sz w:val="28"/>
                <w:szCs w:val="28"/>
              </w:rPr>
              <w:tab/>
              <w:t>Здоровье.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2.</w:t>
            </w:r>
            <w:r w:rsidRPr="00233257">
              <w:rPr>
                <w:sz w:val="28"/>
                <w:szCs w:val="28"/>
              </w:rPr>
              <w:tab/>
              <w:t>Досуг.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3.</w:t>
            </w:r>
            <w:r w:rsidRPr="00233257">
              <w:rPr>
                <w:sz w:val="28"/>
                <w:szCs w:val="28"/>
              </w:rPr>
              <w:tab/>
              <w:t>Патриот.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4.</w:t>
            </w:r>
            <w:r w:rsidRPr="00233257">
              <w:rPr>
                <w:sz w:val="28"/>
                <w:szCs w:val="28"/>
              </w:rPr>
              <w:tab/>
              <w:t>Гражданин.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5.</w:t>
            </w:r>
            <w:r w:rsidRPr="00233257">
              <w:rPr>
                <w:sz w:val="28"/>
                <w:szCs w:val="28"/>
              </w:rPr>
              <w:tab/>
              <w:t>Без опасности школьные годы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6.</w:t>
            </w:r>
            <w:r w:rsidRPr="00233257">
              <w:rPr>
                <w:sz w:val="28"/>
                <w:szCs w:val="28"/>
              </w:rPr>
              <w:tab/>
              <w:t>Труд.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7.</w:t>
            </w:r>
            <w:r w:rsidRPr="00233257">
              <w:rPr>
                <w:sz w:val="28"/>
                <w:szCs w:val="28"/>
              </w:rPr>
              <w:tab/>
              <w:t>Семья.</w:t>
            </w:r>
          </w:p>
          <w:p w:rsidR="00171601" w:rsidRPr="00233257" w:rsidRDefault="00171601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Так, </w:t>
            </w:r>
            <w:r w:rsidR="003B3FA6" w:rsidRPr="00233257">
              <w:rPr>
                <w:sz w:val="28"/>
                <w:szCs w:val="28"/>
              </w:rPr>
              <w:t>н</w:t>
            </w:r>
            <w:r w:rsidRPr="00233257">
              <w:rPr>
                <w:sz w:val="28"/>
                <w:szCs w:val="28"/>
              </w:rPr>
              <w:t>аправлени</w:t>
            </w:r>
            <w:r w:rsidR="003B3FA6" w:rsidRPr="00233257">
              <w:rPr>
                <w:sz w:val="28"/>
                <w:szCs w:val="28"/>
              </w:rPr>
              <w:t>я «Гражданин» и «Патриот»</w:t>
            </w:r>
            <w:r w:rsidRPr="00233257">
              <w:rPr>
                <w:sz w:val="28"/>
                <w:szCs w:val="28"/>
              </w:rPr>
              <w:t xml:space="preserve">  направлен</w:t>
            </w:r>
            <w:r w:rsidR="003B3FA6" w:rsidRPr="00233257">
              <w:rPr>
                <w:sz w:val="28"/>
                <w:szCs w:val="28"/>
              </w:rPr>
              <w:t>ы</w:t>
            </w:r>
            <w:r w:rsidRPr="00233257">
              <w:rPr>
                <w:sz w:val="28"/>
                <w:szCs w:val="28"/>
              </w:rPr>
              <w:t xml:space="preserve"> на формирование патриотических чувств у детей и подростков</w:t>
            </w:r>
            <w:r w:rsidR="003B3FA6" w:rsidRPr="00233257">
              <w:rPr>
                <w:sz w:val="28"/>
                <w:szCs w:val="28"/>
              </w:rPr>
              <w:t>, сп</w:t>
            </w:r>
            <w:r w:rsidRPr="00233257">
              <w:rPr>
                <w:sz w:val="28"/>
                <w:szCs w:val="28"/>
              </w:rPr>
              <w:t>особству</w:t>
            </w:r>
            <w:r w:rsidR="003B3FA6" w:rsidRPr="00233257">
              <w:rPr>
                <w:sz w:val="28"/>
                <w:szCs w:val="28"/>
              </w:rPr>
              <w:t>ю</w:t>
            </w:r>
            <w:r w:rsidRPr="00233257">
              <w:rPr>
                <w:sz w:val="28"/>
                <w:szCs w:val="28"/>
              </w:rPr>
              <w:t>т формированию у школьников гражданской позиции, приобретению знаний о правовых нормах, правах и обязанностях.</w:t>
            </w:r>
          </w:p>
          <w:p w:rsidR="00171601" w:rsidRPr="00233257" w:rsidRDefault="003B3FA6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lastRenderedPageBreak/>
              <w:t>Н</w:t>
            </w:r>
            <w:r w:rsidR="00171601" w:rsidRPr="00233257">
              <w:rPr>
                <w:sz w:val="28"/>
                <w:szCs w:val="28"/>
              </w:rPr>
              <w:t>аправление</w:t>
            </w:r>
            <w:r w:rsidRPr="00233257">
              <w:rPr>
                <w:sz w:val="28"/>
                <w:szCs w:val="28"/>
              </w:rPr>
              <w:t xml:space="preserve">  «Здоровье»</w:t>
            </w:r>
            <w:r w:rsidR="00171601" w:rsidRPr="00233257">
              <w:rPr>
                <w:sz w:val="28"/>
                <w:szCs w:val="28"/>
              </w:rPr>
              <w:t xml:space="preserve"> способствует </w:t>
            </w:r>
            <w:r w:rsidRPr="00233257">
              <w:rPr>
                <w:sz w:val="28"/>
                <w:szCs w:val="28"/>
              </w:rPr>
              <w:t>профилактике вредных привычек,</w:t>
            </w:r>
            <w:r w:rsidR="00171601" w:rsidRPr="00233257">
              <w:rPr>
                <w:sz w:val="28"/>
                <w:szCs w:val="28"/>
              </w:rPr>
              <w:t xml:space="preserve"> антирекламе наркомании, алкоголизма, </w:t>
            </w:r>
            <w:proofErr w:type="spellStart"/>
            <w:r w:rsidR="00171601" w:rsidRPr="00233257">
              <w:rPr>
                <w:sz w:val="28"/>
                <w:szCs w:val="28"/>
              </w:rPr>
              <w:t>табакокурения</w:t>
            </w:r>
            <w:proofErr w:type="spellEnd"/>
            <w:r w:rsidR="00171601" w:rsidRPr="00233257">
              <w:rPr>
                <w:sz w:val="28"/>
                <w:szCs w:val="28"/>
              </w:rPr>
              <w:t xml:space="preserve">, пропаганде здорового </w:t>
            </w:r>
            <w:r w:rsidRPr="00233257">
              <w:rPr>
                <w:sz w:val="28"/>
                <w:szCs w:val="28"/>
              </w:rPr>
              <w:t xml:space="preserve">и экологически целесообразного </w:t>
            </w:r>
            <w:r w:rsidR="00171601" w:rsidRPr="00233257">
              <w:rPr>
                <w:sz w:val="28"/>
                <w:szCs w:val="28"/>
              </w:rPr>
              <w:t>образа жизни.</w:t>
            </w:r>
          </w:p>
          <w:p w:rsidR="003B3FA6" w:rsidRPr="00233257" w:rsidRDefault="003B3FA6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</w:t>
            </w:r>
            <w:r w:rsidR="00171601" w:rsidRPr="00233257">
              <w:rPr>
                <w:sz w:val="28"/>
                <w:szCs w:val="28"/>
              </w:rPr>
              <w:t>аправлени</w:t>
            </w:r>
            <w:r w:rsidRPr="00233257">
              <w:rPr>
                <w:sz w:val="28"/>
                <w:szCs w:val="28"/>
              </w:rPr>
              <w:t>е «Досуг»</w:t>
            </w:r>
            <w:r w:rsidR="00171601" w:rsidRPr="00233257">
              <w:rPr>
                <w:sz w:val="28"/>
                <w:szCs w:val="28"/>
              </w:rPr>
              <w:t xml:space="preserve"> способствует нравственному совершенствованию учащихся, формированию и развитию способности сопереживать и сочувствовать другим людям, </w:t>
            </w:r>
            <w:r w:rsidRPr="00233257">
              <w:rPr>
                <w:sz w:val="28"/>
                <w:szCs w:val="28"/>
              </w:rPr>
              <w:t xml:space="preserve">учит </w:t>
            </w:r>
            <w:r w:rsidR="00171601" w:rsidRPr="00233257">
              <w:rPr>
                <w:sz w:val="28"/>
                <w:szCs w:val="28"/>
              </w:rPr>
              <w:t>культур</w:t>
            </w:r>
            <w:r w:rsidRPr="00233257">
              <w:rPr>
                <w:sz w:val="28"/>
                <w:szCs w:val="28"/>
              </w:rPr>
              <w:t>е</w:t>
            </w:r>
            <w:r w:rsidR="00171601" w:rsidRPr="00233257">
              <w:rPr>
                <w:sz w:val="28"/>
                <w:szCs w:val="28"/>
              </w:rPr>
              <w:t xml:space="preserve"> общения.</w:t>
            </w:r>
          </w:p>
          <w:p w:rsidR="003B3FA6" w:rsidRPr="00233257" w:rsidRDefault="003B3FA6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Направление «Труд» формирует осознанно</w:t>
            </w:r>
            <w:r w:rsidR="0069723B">
              <w:rPr>
                <w:sz w:val="28"/>
                <w:szCs w:val="28"/>
              </w:rPr>
              <w:t>е</w:t>
            </w:r>
            <w:r w:rsidRPr="00233257">
              <w:rPr>
                <w:sz w:val="28"/>
                <w:szCs w:val="28"/>
              </w:rPr>
              <w:t xml:space="preserve"> отношение </w:t>
            </w:r>
            <w:proofErr w:type="gramStart"/>
            <w:r w:rsidRPr="00233257">
              <w:rPr>
                <w:sz w:val="28"/>
                <w:szCs w:val="28"/>
              </w:rPr>
              <w:t>у</w:t>
            </w:r>
            <w:proofErr w:type="gramEnd"/>
            <w:r w:rsidRPr="00233257">
              <w:rPr>
                <w:sz w:val="28"/>
                <w:szCs w:val="28"/>
              </w:rPr>
              <w:t xml:space="preserve"> </w:t>
            </w:r>
            <w:proofErr w:type="gramStart"/>
            <w:r w:rsidRPr="00233257">
              <w:rPr>
                <w:sz w:val="28"/>
                <w:szCs w:val="28"/>
              </w:rPr>
              <w:t>труду</w:t>
            </w:r>
            <w:proofErr w:type="gramEnd"/>
            <w:r w:rsidRPr="00233257">
              <w:rPr>
                <w:sz w:val="28"/>
                <w:szCs w:val="28"/>
              </w:rPr>
              <w:t>, направление «Семья» ориентировано на формирование основ семейных ценностей.</w:t>
            </w:r>
          </w:p>
          <w:p w:rsidR="00C6309F" w:rsidRPr="00233257" w:rsidRDefault="003B3FA6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Направление «Без опасности школьные годы»  формирует навыки безопасного поведения.</w:t>
            </w:r>
            <w:r w:rsidR="0069723B">
              <w:rPr>
                <w:sz w:val="28"/>
                <w:szCs w:val="28"/>
              </w:rPr>
              <w:t xml:space="preserve"> </w:t>
            </w:r>
            <w:r w:rsidR="00C6309F" w:rsidRPr="00233257">
              <w:rPr>
                <w:sz w:val="28"/>
                <w:szCs w:val="28"/>
              </w:rPr>
              <w:t>Виды индивидуальной и коллективной творческой деятельности: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спортивных мероприятий, спартакиад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мероприятий по пропаганде здорового образа жизни, традиционные дни здоровья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•Ведение спортивных минуток на уроке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•Месячник</w:t>
            </w:r>
            <w:r w:rsidR="001F1A8E" w:rsidRPr="00233257">
              <w:rPr>
                <w:sz w:val="28"/>
                <w:szCs w:val="28"/>
              </w:rPr>
              <w:t>и</w:t>
            </w:r>
            <w:r w:rsidRPr="00233257">
              <w:rPr>
                <w:sz w:val="28"/>
                <w:szCs w:val="28"/>
              </w:rPr>
              <w:t xml:space="preserve"> «Мы выбираем жизнь», «</w:t>
            </w:r>
            <w:proofErr w:type="spellStart"/>
            <w:r w:rsidRPr="00233257">
              <w:rPr>
                <w:sz w:val="28"/>
                <w:szCs w:val="28"/>
              </w:rPr>
              <w:t>Антинарко</w:t>
            </w:r>
            <w:proofErr w:type="spellEnd"/>
            <w:r w:rsidRPr="00233257">
              <w:rPr>
                <w:sz w:val="28"/>
                <w:szCs w:val="28"/>
              </w:rPr>
              <w:t>»</w:t>
            </w:r>
            <w:r w:rsidR="001F1A8E" w:rsidRPr="00233257">
              <w:rPr>
                <w:sz w:val="28"/>
                <w:szCs w:val="28"/>
              </w:rPr>
              <w:t>, акция «В нашей гимназии не курят»</w:t>
            </w:r>
          </w:p>
          <w:p w:rsidR="001F1A8E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•Организация тематических встреч с </w:t>
            </w:r>
            <w:r w:rsidRPr="00233257">
              <w:rPr>
                <w:sz w:val="28"/>
                <w:szCs w:val="28"/>
              </w:rPr>
              <w:lastRenderedPageBreak/>
              <w:t xml:space="preserve">работниками здравоохранения 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экологических и природоохранных социальных проектах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•Проведение природоохранных акций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семейных праздников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•Написание сочинений и других творческих работ по проблематике семейной жизни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социально-психологических и социально-педагогических тренингах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•Участие </w:t>
            </w:r>
            <w:r w:rsidR="001F1A8E" w:rsidRPr="00233257">
              <w:rPr>
                <w:sz w:val="28"/>
                <w:szCs w:val="28"/>
              </w:rPr>
              <w:t>в коллективных творческих делах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выставок и смотров творческих достижений учащихся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•Проведение экскурсий на производство и  </w:t>
            </w:r>
            <w:r w:rsidR="001F1A8E" w:rsidRPr="00233257">
              <w:rPr>
                <w:sz w:val="28"/>
                <w:szCs w:val="28"/>
              </w:rPr>
              <w:t xml:space="preserve">посещение </w:t>
            </w:r>
            <w:proofErr w:type="spellStart"/>
            <w:r w:rsidR="001F1A8E" w:rsidRPr="00233257">
              <w:rPr>
                <w:sz w:val="28"/>
                <w:szCs w:val="28"/>
              </w:rPr>
              <w:t>профориентационных</w:t>
            </w:r>
            <w:proofErr w:type="spellEnd"/>
            <w:r w:rsidR="001F1A8E" w:rsidRPr="00233257">
              <w:rPr>
                <w:sz w:val="28"/>
                <w:szCs w:val="28"/>
              </w:rPr>
              <w:t xml:space="preserve"> выставок, совместные мероприятия с ЦЗН 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•Участие в художественно-творческих </w:t>
            </w:r>
            <w:r w:rsidR="001F1A8E" w:rsidRPr="00233257">
              <w:rPr>
                <w:sz w:val="28"/>
                <w:szCs w:val="28"/>
              </w:rPr>
              <w:t>мероприятиях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праздников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•Посещение и проведение выставок 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•Осуществление исследовательских проектов, направленных на изучение истории малой родины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•Проведение </w:t>
            </w:r>
            <w:r w:rsidR="001F1A8E" w:rsidRPr="00233257">
              <w:rPr>
                <w:sz w:val="28"/>
                <w:szCs w:val="28"/>
              </w:rPr>
              <w:t xml:space="preserve">классных часов, </w:t>
            </w:r>
            <w:r w:rsidRPr="00233257">
              <w:rPr>
                <w:sz w:val="28"/>
                <w:szCs w:val="28"/>
              </w:rPr>
              <w:t xml:space="preserve">акций, </w:t>
            </w:r>
            <w:r w:rsidR="001F1A8E" w:rsidRPr="00233257">
              <w:rPr>
                <w:sz w:val="28"/>
                <w:szCs w:val="28"/>
              </w:rPr>
              <w:t xml:space="preserve">спортивных соревнований, </w:t>
            </w:r>
            <w:r w:rsidRPr="00233257">
              <w:rPr>
                <w:sz w:val="28"/>
                <w:szCs w:val="28"/>
              </w:rPr>
              <w:t>приуроченных к историческим датам России и Кубани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</w:t>
            </w:r>
            <w:r w:rsidR="00C1628F" w:rsidRPr="00233257">
              <w:rPr>
                <w:sz w:val="28"/>
                <w:szCs w:val="28"/>
              </w:rPr>
              <w:t>П</w:t>
            </w:r>
            <w:r w:rsidRPr="00233257">
              <w:rPr>
                <w:sz w:val="28"/>
                <w:szCs w:val="28"/>
              </w:rPr>
              <w:t>роведение экспедиций и  походов по историческим местам Краснодарского края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•Участие в работе органов школьного </w:t>
            </w:r>
            <w:r w:rsidRPr="00233257">
              <w:rPr>
                <w:sz w:val="28"/>
                <w:szCs w:val="28"/>
              </w:rPr>
              <w:lastRenderedPageBreak/>
              <w:t>самоуправления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•Законотворчество в правовом пространстве гимназии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•Консультирование и получение консультаций по правам человека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•Проведение конкурсов социальных проектов по развитию толерантности и взаимопониманию представителей различных этносов и социальных групп 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и проведение акций и месячников «Безопасное колесо», «Антитеррор», «Пожарная безопасность», «Безопасность на воде»</w:t>
            </w:r>
          </w:p>
          <w:p w:rsidR="00E55CFE" w:rsidRPr="00233257" w:rsidRDefault="00C6309F" w:rsidP="00E27C5C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бесед по технике безопасности</w:t>
            </w:r>
            <w:r w:rsidR="00B013CB" w:rsidRPr="00233257">
              <w:rPr>
                <w:sz w:val="28"/>
                <w:szCs w:val="28"/>
              </w:rPr>
              <w:t>, ПДД, по борьбе с экстремизмом, по профилактики безнадзорности и правонарушений с учащимися и их родителями.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Учащиеся имеют  возможность реализовать себя посредством творческой деятельности, они  привлекаются к созданию коллективно творческих дел, что позволяет обеспечить наибольшую занятость школьников, организовать занятость в свободное время.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 гимназии работают: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-кружок «Юный эколог»;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-отряды: «Юные пожарники», «Юные инспектора дорожного движения», Спасатели на воде», «Новые тимуровцы».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-секции</w:t>
            </w:r>
            <w:proofErr w:type="gramStart"/>
            <w:r w:rsidRPr="00233257">
              <w:rPr>
                <w:sz w:val="28"/>
                <w:szCs w:val="28"/>
              </w:rPr>
              <w:t xml:space="preserve"> :</w:t>
            </w:r>
            <w:proofErr w:type="gramEnd"/>
            <w:r w:rsidRPr="00233257">
              <w:rPr>
                <w:sz w:val="28"/>
                <w:szCs w:val="28"/>
              </w:rPr>
              <w:t xml:space="preserve"> баскетбол, настольный теннис, футбол, </w:t>
            </w:r>
            <w:r w:rsidRPr="00233257">
              <w:rPr>
                <w:sz w:val="28"/>
                <w:szCs w:val="28"/>
              </w:rPr>
              <w:lastRenderedPageBreak/>
              <w:t>гимнастика, туризм, тренажерный зал.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-газета «44 Измерение».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-служба примирения «Миротворец».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-школьное ученическое самоуправление «Галактика».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Внеу</w:t>
            </w:r>
            <w:r w:rsidR="00A77CBA">
              <w:rPr>
                <w:sz w:val="28"/>
                <w:szCs w:val="28"/>
              </w:rPr>
              <w:t>рочная занятость составляет 97</w:t>
            </w:r>
            <w:r w:rsidRPr="00233257">
              <w:rPr>
                <w:sz w:val="28"/>
                <w:szCs w:val="28"/>
              </w:rPr>
              <w:t>%.</w:t>
            </w:r>
          </w:p>
          <w:p w:rsidR="0084226C" w:rsidRDefault="00001E0B" w:rsidP="00E55CFE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В гимназии сократилось количество противоправных действий учащихся. </w:t>
            </w:r>
          </w:p>
          <w:p w:rsidR="00001E0B" w:rsidRPr="0084226C" w:rsidRDefault="00001E0B" w:rsidP="00E55CFE">
            <w:pPr>
              <w:pStyle w:val="a4"/>
              <w:rPr>
                <w:sz w:val="28"/>
                <w:szCs w:val="28"/>
              </w:rPr>
            </w:pPr>
            <w:r w:rsidRPr="0084226C">
              <w:rPr>
                <w:sz w:val="28"/>
                <w:szCs w:val="28"/>
              </w:rPr>
              <w:t xml:space="preserve">Уменьшилось количество дисциплинарных нарушений. </w:t>
            </w:r>
            <w:r w:rsidR="006754CD" w:rsidRPr="0084226C">
              <w:rPr>
                <w:sz w:val="28"/>
                <w:szCs w:val="28"/>
              </w:rPr>
              <w:t>Н</w:t>
            </w:r>
            <w:r w:rsidRPr="0084226C">
              <w:rPr>
                <w:sz w:val="28"/>
                <w:szCs w:val="28"/>
              </w:rPr>
              <w:t xml:space="preserve">еблагополучных семей,  состоящих на учете в </w:t>
            </w:r>
            <w:r w:rsidR="006B1F7B">
              <w:rPr>
                <w:sz w:val="28"/>
                <w:szCs w:val="28"/>
              </w:rPr>
              <w:t>КДН, нет</w:t>
            </w:r>
            <w:r w:rsidRPr="0084226C">
              <w:rPr>
                <w:sz w:val="28"/>
                <w:szCs w:val="28"/>
              </w:rPr>
              <w:t xml:space="preserve">; неблагополучных семей,  состоящих на профилактическом  учете школы </w:t>
            </w:r>
            <w:r w:rsidR="00B013CB" w:rsidRPr="0084226C">
              <w:rPr>
                <w:sz w:val="28"/>
                <w:szCs w:val="28"/>
              </w:rPr>
              <w:t>нет</w:t>
            </w:r>
            <w:r w:rsidRPr="0084226C">
              <w:rPr>
                <w:sz w:val="28"/>
                <w:szCs w:val="28"/>
              </w:rPr>
              <w:t>.</w:t>
            </w:r>
          </w:p>
          <w:p w:rsidR="00171601" w:rsidRPr="0084226C" w:rsidRDefault="00171601" w:rsidP="00171601">
            <w:pPr>
              <w:pStyle w:val="a4"/>
              <w:rPr>
                <w:sz w:val="28"/>
                <w:szCs w:val="28"/>
              </w:rPr>
            </w:pPr>
            <w:r w:rsidRPr="0084226C">
              <w:rPr>
                <w:sz w:val="28"/>
                <w:szCs w:val="28"/>
              </w:rPr>
              <w:t>Согласно анкетированию родителей, они высоко оценивают качество проводимой воспитательной работы.</w:t>
            </w:r>
          </w:p>
          <w:p w:rsidR="00171601" w:rsidRPr="0084226C" w:rsidRDefault="00171601" w:rsidP="00171601">
            <w:pPr>
              <w:pStyle w:val="a4"/>
              <w:rPr>
                <w:sz w:val="28"/>
                <w:szCs w:val="28"/>
              </w:rPr>
            </w:pPr>
            <w:r w:rsidRPr="0084226C">
              <w:rPr>
                <w:sz w:val="28"/>
                <w:szCs w:val="28"/>
              </w:rPr>
              <w:t>Профилактическая работа, проводимая педагогическим коллективом, способств</w:t>
            </w:r>
            <w:r w:rsidR="00232E38" w:rsidRPr="0084226C">
              <w:rPr>
                <w:sz w:val="28"/>
                <w:szCs w:val="28"/>
              </w:rPr>
              <w:t>ует</w:t>
            </w:r>
            <w:r w:rsidRPr="0084226C">
              <w:rPr>
                <w:sz w:val="28"/>
                <w:szCs w:val="28"/>
              </w:rPr>
              <w:t xml:space="preserve"> закладыванию и развитию у детей необходимых навыков безопасности, выработке серьезного отношения к своей жизни и безопасности.</w:t>
            </w:r>
          </w:p>
          <w:p w:rsidR="00171601" w:rsidRPr="00233257" w:rsidRDefault="00171601" w:rsidP="00E55CFE">
            <w:pPr>
              <w:pStyle w:val="a4"/>
              <w:rPr>
                <w:sz w:val="28"/>
                <w:szCs w:val="28"/>
              </w:rPr>
            </w:pP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01E0B" w:rsidRPr="00DB67E3" w:rsidRDefault="00001E0B" w:rsidP="008B42A0">
      <w:pPr>
        <w:pStyle w:val="a4"/>
        <w:rPr>
          <w:sz w:val="28"/>
          <w:szCs w:val="28"/>
        </w:rPr>
      </w:pPr>
    </w:p>
    <w:sectPr w:rsidR="00001E0B" w:rsidRPr="00DB67E3" w:rsidSect="00001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clip_image001"/>
      </v:shape>
    </w:pict>
  </w:numPicBullet>
  <w:abstractNum w:abstractNumId="0">
    <w:nsid w:val="02646B00"/>
    <w:multiLevelType w:val="hybridMultilevel"/>
    <w:tmpl w:val="438A5682"/>
    <w:lvl w:ilvl="0" w:tplc="10F60C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993366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19F5"/>
    <w:multiLevelType w:val="hybridMultilevel"/>
    <w:tmpl w:val="27AC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ECB"/>
    <w:multiLevelType w:val="hybridMultilevel"/>
    <w:tmpl w:val="BD782276"/>
    <w:lvl w:ilvl="0" w:tplc="FA649716">
      <w:start w:val="1"/>
      <w:numFmt w:val="bullet"/>
      <w:lvlText w:val=""/>
      <w:lvlPicBulletId w:val="0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15467"/>
    <w:multiLevelType w:val="hybridMultilevel"/>
    <w:tmpl w:val="F77881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7679"/>
    <w:multiLevelType w:val="hybridMultilevel"/>
    <w:tmpl w:val="244AAD50"/>
    <w:lvl w:ilvl="0" w:tplc="6B40D1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9A00DD3"/>
    <w:multiLevelType w:val="hybridMultilevel"/>
    <w:tmpl w:val="391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0768"/>
    <w:multiLevelType w:val="hybridMultilevel"/>
    <w:tmpl w:val="8F9606BA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73954"/>
    <w:multiLevelType w:val="hybridMultilevel"/>
    <w:tmpl w:val="15C47EC6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F705E"/>
    <w:multiLevelType w:val="hybridMultilevel"/>
    <w:tmpl w:val="3952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6B47"/>
    <w:multiLevelType w:val="hybridMultilevel"/>
    <w:tmpl w:val="C118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A72E2"/>
    <w:multiLevelType w:val="hybridMultilevel"/>
    <w:tmpl w:val="4A260290"/>
    <w:lvl w:ilvl="0" w:tplc="7E96C31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45513"/>
    <w:multiLevelType w:val="hybridMultilevel"/>
    <w:tmpl w:val="2868A792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8245F"/>
    <w:multiLevelType w:val="hybridMultilevel"/>
    <w:tmpl w:val="0D7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4EAC"/>
    <w:multiLevelType w:val="hybridMultilevel"/>
    <w:tmpl w:val="7C6CDB76"/>
    <w:lvl w:ilvl="0" w:tplc="6B40D1EA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B6588"/>
    <w:multiLevelType w:val="hybridMultilevel"/>
    <w:tmpl w:val="FBB8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506D1"/>
    <w:multiLevelType w:val="hybridMultilevel"/>
    <w:tmpl w:val="82CA26A0"/>
    <w:lvl w:ilvl="0" w:tplc="FA649716">
      <w:start w:val="1"/>
      <w:numFmt w:val="bullet"/>
      <w:lvlText w:val=""/>
      <w:lvlPicBulletId w:val="0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C42E6"/>
    <w:multiLevelType w:val="hybridMultilevel"/>
    <w:tmpl w:val="8D76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55EA7"/>
    <w:multiLevelType w:val="hybridMultilevel"/>
    <w:tmpl w:val="12EEA96A"/>
    <w:lvl w:ilvl="0" w:tplc="6B40D1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751DC"/>
    <w:multiLevelType w:val="hybridMultilevel"/>
    <w:tmpl w:val="5924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6A1D"/>
    <w:multiLevelType w:val="hybridMultilevel"/>
    <w:tmpl w:val="41B2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1"/>
  </w:num>
  <w:num w:numId="7">
    <w:abstractNumId w:val="11"/>
  </w:num>
  <w:num w:numId="8">
    <w:abstractNumId w:val="7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14"/>
  </w:num>
  <w:num w:numId="18">
    <w:abstractNumId w:val="20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B"/>
    <w:rsid w:val="00001E0B"/>
    <w:rsid w:val="000D6472"/>
    <w:rsid w:val="00171601"/>
    <w:rsid w:val="00185E5D"/>
    <w:rsid w:val="001926D1"/>
    <w:rsid w:val="00196019"/>
    <w:rsid w:val="001B3F07"/>
    <w:rsid w:val="001F1A8E"/>
    <w:rsid w:val="001F31D1"/>
    <w:rsid w:val="00232E38"/>
    <w:rsid w:val="00233257"/>
    <w:rsid w:val="00262AEB"/>
    <w:rsid w:val="002A5E94"/>
    <w:rsid w:val="00306C12"/>
    <w:rsid w:val="00324684"/>
    <w:rsid w:val="00357B3C"/>
    <w:rsid w:val="003A5313"/>
    <w:rsid w:val="003B3FA6"/>
    <w:rsid w:val="003C598B"/>
    <w:rsid w:val="00431AC8"/>
    <w:rsid w:val="004436CC"/>
    <w:rsid w:val="0046181A"/>
    <w:rsid w:val="00552EEB"/>
    <w:rsid w:val="00617887"/>
    <w:rsid w:val="00644B82"/>
    <w:rsid w:val="006754CD"/>
    <w:rsid w:val="0069723B"/>
    <w:rsid w:val="006B1F7B"/>
    <w:rsid w:val="006B6568"/>
    <w:rsid w:val="0078396B"/>
    <w:rsid w:val="007D2BAC"/>
    <w:rsid w:val="00803C9C"/>
    <w:rsid w:val="008141B4"/>
    <w:rsid w:val="0084226C"/>
    <w:rsid w:val="0088328B"/>
    <w:rsid w:val="008B42A0"/>
    <w:rsid w:val="008B6443"/>
    <w:rsid w:val="008C3FD9"/>
    <w:rsid w:val="00972494"/>
    <w:rsid w:val="0097588E"/>
    <w:rsid w:val="00976A87"/>
    <w:rsid w:val="009B7B1D"/>
    <w:rsid w:val="009C46FA"/>
    <w:rsid w:val="009D62E4"/>
    <w:rsid w:val="00A45F71"/>
    <w:rsid w:val="00A77CBA"/>
    <w:rsid w:val="00AC5CA8"/>
    <w:rsid w:val="00AF7BD5"/>
    <w:rsid w:val="00B013CB"/>
    <w:rsid w:val="00B73CAF"/>
    <w:rsid w:val="00BE683F"/>
    <w:rsid w:val="00C1628F"/>
    <w:rsid w:val="00C62F2C"/>
    <w:rsid w:val="00C6309F"/>
    <w:rsid w:val="00C8335C"/>
    <w:rsid w:val="00CE2A87"/>
    <w:rsid w:val="00D02D10"/>
    <w:rsid w:val="00D613FF"/>
    <w:rsid w:val="00D95746"/>
    <w:rsid w:val="00DA2E77"/>
    <w:rsid w:val="00DB67E3"/>
    <w:rsid w:val="00E0703A"/>
    <w:rsid w:val="00E2580B"/>
    <w:rsid w:val="00E27C5C"/>
    <w:rsid w:val="00E31A34"/>
    <w:rsid w:val="00E55CFE"/>
    <w:rsid w:val="00E732B1"/>
    <w:rsid w:val="00E92B95"/>
    <w:rsid w:val="00EB5D8C"/>
    <w:rsid w:val="00EC554D"/>
    <w:rsid w:val="00F31C4B"/>
    <w:rsid w:val="00F523C2"/>
    <w:rsid w:val="00F57508"/>
    <w:rsid w:val="00F7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5EA7-E895-4286-B53A-EA4289E8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2</cp:revision>
  <dcterms:created xsi:type="dcterms:W3CDTF">2020-01-21T13:13:00Z</dcterms:created>
  <dcterms:modified xsi:type="dcterms:W3CDTF">2020-01-21T13:13:00Z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-439269301</vt:i4>
  </property>
</Properties>
</file>